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6D23C" w14:textId="77777777" w:rsidR="00585796" w:rsidRPr="00BF0730" w:rsidRDefault="004C0B08" w:rsidP="004D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331A2D" w:rsidRPr="00BF0730">
        <w:rPr>
          <w:rFonts w:ascii="Times New Roman" w:eastAsia="Times New Roman" w:hAnsi="Times New Roman" w:cs="Times New Roman"/>
          <w:b/>
          <w:bCs/>
        </w:rPr>
        <w:t xml:space="preserve">ДОГОВОР </w:t>
      </w:r>
      <w:proofErr w:type="gramStart"/>
      <w:r w:rsidR="00331A2D" w:rsidRPr="00BF0730">
        <w:rPr>
          <w:rFonts w:ascii="Times New Roman" w:eastAsia="Times New Roman" w:hAnsi="Times New Roman" w:cs="Times New Roman"/>
          <w:b/>
          <w:bCs/>
        </w:rPr>
        <w:t xml:space="preserve">№ </w:t>
      </w:r>
      <w:r w:rsidR="0063510B"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_</w:t>
      </w:r>
      <w:proofErr w:type="gramEnd"/>
      <w:r w:rsidR="00585796" w:rsidRPr="00BF0730">
        <w:rPr>
          <w:rFonts w:ascii="Times New Roman" w:eastAsia="Times New Roman" w:hAnsi="Times New Roman" w:cs="Times New Roman"/>
          <w:b/>
          <w:bCs/>
        </w:rPr>
        <w:t>______</w:t>
      </w:r>
    </w:p>
    <w:p w14:paraId="2E7C3EEF" w14:textId="77777777" w:rsidR="00083E1D" w:rsidRDefault="00585796" w:rsidP="00585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0730">
        <w:rPr>
          <w:rFonts w:ascii="Times New Roman" w:hAnsi="Times New Roman" w:cs="Times New Roman"/>
          <w:b/>
        </w:rPr>
        <w:t xml:space="preserve">об </w:t>
      </w:r>
      <w:r w:rsidR="00083E1D">
        <w:rPr>
          <w:rFonts w:ascii="Times New Roman" w:hAnsi="Times New Roman" w:cs="Times New Roman"/>
          <w:b/>
        </w:rPr>
        <w:t>образовании на обучение по образовательн</w:t>
      </w:r>
      <w:r w:rsidR="00BC4F25">
        <w:rPr>
          <w:rFonts w:ascii="Times New Roman" w:hAnsi="Times New Roman" w:cs="Times New Roman"/>
          <w:b/>
        </w:rPr>
        <w:t>ой</w:t>
      </w:r>
      <w:r w:rsidR="00083E1D">
        <w:rPr>
          <w:rFonts w:ascii="Times New Roman" w:hAnsi="Times New Roman" w:cs="Times New Roman"/>
          <w:b/>
        </w:rPr>
        <w:t xml:space="preserve"> </w:t>
      </w:r>
      <w:r w:rsidRPr="00BF0730">
        <w:rPr>
          <w:rFonts w:ascii="Times New Roman" w:hAnsi="Times New Roman" w:cs="Times New Roman"/>
          <w:b/>
        </w:rPr>
        <w:t>программ</w:t>
      </w:r>
      <w:r w:rsidR="00BC4F25">
        <w:rPr>
          <w:rFonts w:ascii="Times New Roman" w:hAnsi="Times New Roman" w:cs="Times New Roman"/>
          <w:b/>
        </w:rPr>
        <w:t>е</w:t>
      </w:r>
    </w:p>
    <w:p w14:paraId="6F872951" w14:textId="77777777" w:rsidR="00585796" w:rsidRPr="00BF0730" w:rsidRDefault="00585796" w:rsidP="00585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0730">
        <w:rPr>
          <w:rFonts w:ascii="Times New Roman" w:hAnsi="Times New Roman" w:cs="Times New Roman"/>
          <w:b/>
        </w:rPr>
        <w:t xml:space="preserve"> среднего профессионального образования</w:t>
      </w:r>
    </w:p>
    <w:p w14:paraId="2F49081B" w14:textId="77777777" w:rsidR="00AD28DD" w:rsidRPr="00BF0730" w:rsidRDefault="00AD28DD" w:rsidP="004D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FC8BB11" w14:textId="01F8C142" w:rsidR="00445D6C" w:rsidRPr="00BF0730" w:rsidRDefault="00AD28DD" w:rsidP="00AD28D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445D6C" w:rsidRPr="00BF0730">
        <w:rPr>
          <w:rFonts w:ascii="Times New Roman" w:eastAsia="Times New Roman" w:hAnsi="Times New Roman" w:cs="Times New Roman"/>
          <w:b/>
          <w:bCs/>
        </w:rPr>
        <w:t xml:space="preserve">г.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Симферополь</w:t>
      </w:r>
      <w:r w:rsidR="00445D6C" w:rsidRPr="00BF0730">
        <w:rPr>
          <w:rFonts w:ascii="Times New Roman" w:eastAsia="Times New Roman" w:hAnsi="Times New Roman" w:cs="Times New Roman"/>
          <w:b/>
          <w:bCs/>
        </w:rPr>
        <w:t xml:space="preserve">       </w:t>
      </w:r>
      <w:r w:rsidRPr="00BF0730">
        <w:rPr>
          <w:rFonts w:ascii="Times New Roman" w:eastAsia="Times New Roman" w:hAnsi="Times New Roman" w:cs="Times New Roman"/>
          <w:b/>
          <w:bCs/>
        </w:rPr>
        <w:t xml:space="preserve">                                           </w:t>
      </w:r>
      <w:r w:rsidR="00445D6C" w:rsidRPr="00BF0730">
        <w:rPr>
          <w:rFonts w:ascii="Times New Roman" w:eastAsia="Times New Roman" w:hAnsi="Times New Roman" w:cs="Times New Roman"/>
          <w:b/>
          <w:bCs/>
        </w:rPr>
        <w:t xml:space="preserve">   </w:t>
      </w:r>
      <w:r w:rsidRPr="00BF0730">
        <w:rPr>
          <w:rFonts w:ascii="Times New Roman" w:eastAsia="Times New Roman" w:hAnsi="Times New Roman" w:cs="Times New Roman"/>
          <w:b/>
          <w:bCs/>
        </w:rPr>
        <w:t xml:space="preserve">                             </w:t>
      </w:r>
      <w:r w:rsidR="00445D6C"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 xml:space="preserve">         </w:t>
      </w:r>
      <w:r w:rsidR="00E50877"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586C56">
        <w:rPr>
          <w:rFonts w:ascii="Times New Roman" w:eastAsia="Times New Roman" w:hAnsi="Times New Roman" w:cs="Times New Roman"/>
          <w:b/>
          <w:bCs/>
        </w:rPr>
        <w:t xml:space="preserve">      </w:t>
      </w:r>
      <w:proofErr w:type="gramStart"/>
      <w:r w:rsidR="00586C56">
        <w:rPr>
          <w:rFonts w:ascii="Times New Roman" w:eastAsia="Times New Roman" w:hAnsi="Times New Roman" w:cs="Times New Roman"/>
          <w:b/>
          <w:bCs/>
        </w:rPr>
        <w:t xml:space="preserve">  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«</w:t>
      </w:r>
      <w:proofErr w:type="gramEnd"/>
      <w:r w:rsidR="00585796" w:rsidRPr="00BF0730">
        <w:rPr>
          <w:rFonts w:ascii="Times New Roman" w:eastAsia="Times New Roman" w:hAnsi="Times New Roman" w:cs="Times New Roman"/>
          <w:b/>
          <w:bCs/>
        </w:rPr>
        <w:t>___»____________</w:t>
      </w:r>
      <w:r w:rsidR="00B15E9E" w:rsidRPr="00BF0730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445D6C" w:rsidRPr="00BF0730">
        <w:rPr>
          <w:rFonts w:ascii="Times New Roman" w:eastAsia="Times New Roman" w:hAnsi="Times New Roman" w:cs="Times New Roman"/>
          <w:b/>
          <w:bCs/>
        </w:rPr>
        <w:t>20</w:t>
      </w:r>
      <w:r w:rsidR="009E01B7">
        <w:rPr>
          <w:rFonts w:ascii="Times New Roman" w:eastAsia="Times New Roman" w:hAnsi="Times New Roman" w:cs="Times New Roman"/>
          <w:b/>
          <w:bCs/>
        </w:rPr>
        <w:t>2</w:t>
      </w:r>
      <w:r w:rsidR="00F60AAF">
        <w:rPr>
          <w:rFonts w:ascii="Times New Roman" w:eastAsia="Times New Roman" w:hAnsi="Times New Roman" w:cs="Times New Roman"/>
          <w:b/>
          <w:bCs/>
        </w:rPr>
        <w:t>6</w:t>
      </w:r>
      <w:r w:rsidR="00445D6C" w:rsidRPr="00BF0730">
        <w:rPr>
          <w:rFonts w:ascii="Times New Roman" w:eastAsia="Times New Roman" w:hAnsi="Times New Roman" w:cs="Times New Roman"/>
          <w:b/>
          <w:bCs/>
        </w:rPr>
        <w:t xml:space="preserve"> г.</w:t>
      </w:r>
    </w:p>
    <w:p w14:paraId="72BD4B0C" w14:textId="77777777" w:rsidR="00AF0823" w:rsidRPr="00BF0730" w:rsidRDefault="00AF0823" w:rsidP="00AF08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2F4FD53" w14:textId="77777777" w:rsidR="00C647F4" w:rsidRPr="00BF0730" w:rsidRDefault="00C647F4" w:rsidP="00AF08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BA73DA1" w14:textId="7A3C268C" w:rsidR="00770479" w:rsidRDefault="00C67D42" w:rsidP="00770479">
      <w:pPr>
        <w:pStyle w:val="30"/>
        <w:shd w:val="clear" w:color="auto" w:fill="auto"/>
        <w:spacing w:line="240" w:lineRule="auto"/>
        <w:ind w:right="0"/>
        <w:rPr>
          <w:sz w:val="22"/>
          <w:szCs w:val="22"/>
        </w:rPr>
      </w:pPr>
      <w:r w:rsidRPr="00965063">
        <w:rPr>
          <w:b/>
          <w:sz w:val="22"/>
          <w:szCs w:val="22"/>
        </w:rPr>
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</w:r>
      <w:r w:rsidRPr="00965063">
        <w:rPr>
          <w:sz w:val="22"/>
          <w:szCs w:val="22"/>
        </w:rPr>
        <w:t xml:space="preserve">, (далее – Колледж) </w:t>
      </w:r>
      <w:r w:rsidR="00682B42" w:rsidRPr="00965063">
        <w:rPr>
          <w:sz w:val="22"/>
          <w:szCs w:val="22"/>
        </w:rPr>
        <w:t xml:space="preserve">осуществляющее образовательную деятельность на основании лицензии </w:t>
      </w:r>
      <w:r w:rsidR="00682B42" w:rsidRPr="002E5631">
        <w:rPr>
          <w:sz w:val="24"/>
          <w:szCs w:val="24"/>
        </w:rPr>
        <w:t>№</w:t>
      </w:r>
      <w:r w:rsidR="002E5631" w:rsidRPr="002E5631">
        <w:rPr>
          <w:sz w:val="24"/>
          <w:szCs w:val="24"/>
        </w:rPr>
        <w:t xml:space="preserve"> </w:t>
      </w:r>
      <w:r w:rsidR="002E5631" w:rsidRPr="002E5631">
        <w:rPr>
          <w:sz w:val="22"/>
          <w:szCs w:val="22"/>
        </w:rPr>
        <w:t>Л035-01251-91/00175234</w:t>
      </w:r>
      <w:r w:rsidR="002E5631" w:rsidRPr="002E5631">
        <w:rPr>
          <w:sz w:val="24"/>
          <w:szCs w:val="24"/>
        </w:rPr>
        <w:t xml:space="preserve"> </w:t>
      </w:r>
      <w:r w:rsidR="00682B42" w:rsidRPr="002E5631">
        <w:rPr>
          <w:sz w:val="24"/>
          <w:szCs w:val="24"/>
        </w:rPr>
        <w:t>от</w:t>
      </w:r>
      <w:r w:rsidR="00682B42" w:rsidRPr="00965063">
        <w:rPr>
          <w:sz w:val="22"/>
          <w:szCs w:val="22"/>
        </w:rPr>
        <w:t xml:space="preserve"> </w:t>
      </w:r>
      <w:r w:rsidR="00682B42">
        <w:rPr>
          <w:sz w:val="22"/>
          <w:szCs w:val="22"/>
        </w:rPr>
        <w:t>15.08.</w:t>
      </w:r>
      <w:r w:rsidR="00682B42" w:rsidRPr="00965063">
        <w:rPr>
          <w:sz w:val="22"/>
          <w:szCs w:val="22"/>
        </w:rPr>
        <w:t>201</w:t>
      </w:r>
      <w:r w:rsidR="00682B42">
        <w:rPr>
          <w:sz w:val="22"/>
          <w:szCs w:val="22"/>
        </w:rPr>
        <w:t>6</w:t>
      </w:r>
      <w:r w:rsidR="002E5631">
        <w:rPr>
          <w:sz w:val="22"/>
          <w:szCs w:val="22"/>
        </w:rPr>
        <w:t xml:space="preserve"> </w:t>
      </w:r>
      <w:r w:rsidR="00682B42" w:rsidRPr="00965063">
        <w:rPr>
          <w:sz w:val="22"/>
          <w:szCs w:val="22"/>
        </w:rPr>
        <w:t>г.</w:t>
      </w:r>
      <w:r w:rsidR="002E5631">
        <w:rPr>
          <w:sz w:val="22"/>
          <w:szCs w:val="22"/>
        </w:rPr>
        <w:t>,</w:t>
      </w:r>
      <w:r w:rsidR="00682B42" w:rsidRPr="00965063">
        <w:rPr>
          <w:sz w:val="22"/>
          <w:szCs w:val="22"/>
        </w:rPr>
        <w:t xml:space="preserve"> выданной </w:t>
      </w:r>
      <w:r w:rsidR="00682B42">
        <w:rPr>
          <w:sz w:val="22"/>
          <w:szCs w:val="22"/>
        </w:rPr>
        <w:t>Министерством образования, науки и молодежи Республики Крым</w:t>
      </w:r>
      <w:r w:rsidR="00682B42" w:rsidRPr="00965063">
        <w:rPr>
          <w:sz w:val="22"/>
          <w:szCs w:val="22"/>
        </w:rPr>
        <w:t>,</w:t>
      </w:r>
      <w:r w:rsidR="00682B42">
        <w:rPr>
          <w:sz w:val="22"/>
          <w:szCs w:val="22"/>
        </w:rPr>
        <w:t xml:space="preserve"> </w:t>
      </w:r>
      <w:r w:rsidRPr="00965063">
        <w:rPr>
          <w:sz w:val="22"/>
          <w:szCs w:val="22"/>
        </w:rPr>
        <w:t xml:space="preserve">(далее – Исполнитель), в лице директора </w:t>
      </w:r>
      <w:proofErr w:type="spellStart"/>
      <w:r w:rsidRPr="00965063">
        <w:rPr>
          <w:sz w:val="22"/>
          <w:szCs w:val="22"/>
        </w:rPr>
        <w:t>Пальчук</w:t>
      </w:r>
      <w:proofErr w:type="spellEnd"/>
      <w:r w:rsidRPr="00965063">
        <w:rPr>
          <w:sz w:val="22"/>
          <w:szCs w:val="22"/>
        </w:rPr>
        <w:t xml:space="preserve"> Марины Ивановны, действующей на основании Устава,</w:t>
      </w:r>
      <w:r w:rsidR="00682B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</w:p>
    <w:p w14:paraId="09F43996" w14:textId="77777777" w:rsidR="00770479" w:rsidRDefault="00770479" w:rsidP="00770479">
      <w:pPr>
        <w:pStyle w:val="30"/>
        <w:shd w:val="clear" w:color="auto" w:fill="auto"/>
        <w:spacing w:line="240" w:lineRule="auto"/>
        <w:ind w:right="0"/>
        <w:rPr>
          <w:sz w:val="22"/>
          <w:szCs w:val="22"/>
        </w:rPr>
      </w:pPr>
    </w:p>
    <w:p w14:paraId="7951D8C6" w14:textId="77777777" w:rsidR="00C67D42" w:rsidRPr="00965063" w:rsidRDefault="00C67D42" w:rsidP="00770479">
      <w:pPr>
        <w:pStyle w:val="30"/>
        <w:shd w:val="clear" w:color="auto" w:fill="auto"/>
        <w:spacing w:line="240" w:lineRule="auto"/>
        <w:ind w:right="0"/>
      </w:pPr>
      <w:r w:rsidRPr="00965063">
        <w:t>_______________________________________</w:t>
      </w:r>
      <w:r>
        <w:t>______</w:t>
      </w:r>
      <w:r w:rsidRPr="00965063">
        <w:t>___</w:t>
      </w:r>
      <w:r w:rsidR="00770479">
        <w:t>_______________________________________________________________________</w:t>
      </w:r>
      <w:r w:rsidRPr="00965063">
        <w:t>_______________________</w:t>
      </w:r>
    </w:p>
    <w:p w14:paraId="53F6275A" w14:textId="77777777" w:rsidR="00C67D42" w:rsidRPr="00965063" w:rsidRDefault="00C67D42" w:rsidP="00C67D42">
      <w:pPr>
        <w:pStyle w:val="ab"/>
        <w:spacing w:after="0" w:line="240" w:lineRule="auto"/>
        <w:ind w:left="20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 xml:space="preserve">                 (фамилия, имя, отчество гражданина, получающего образовательные услуги) </w:t>
      </w:r>
    </w:p>
    <w:p w14:paraId="2550989D" w14:textId="77777777" w:rsidR="00C67D42" w:rsidRPr="00BF0730" w:rsidRDefault="00C67D42" w:rsidP="00C67D4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>(далее – «Обучающийся»</w:t>
      </w:r>
      <w:r w:rsidR="00770479">
        <w:rPr>
          <w:rFonts w:ascii="Times New Roman" w:hAnsi="Times New Roman" w:cs="Times New Roman"/>
        </w:rPr>
        <w:t>, «Заказчик»</w:t>
      </w:r>
      <w:r w:rsidRPr="00965063">
        <w:rPr>
          <w:rFonts w:ascii="Times New Roman" w:hAnsi="Times New Roman" w:cs="Times New Roman"/>
        </w:rPr>
        <w:t xml:space="preserve">), с другой стороны, совместно именуемые «Стороны», заключили настоящий Договор </w:t>
      </w:r>
      <w:r>
        <w:rPr>
          <w:rFonts w:ascii="Times New Roman" w:hAnsi="Times New Roman" w:cs="Times New Roman"/>
        </w:rPr>
        <w:t xml:space="preserve">об </w:t>
      </w:r>
      <w:r w:rsidR="00BC4F25">
        <w:rPr>
          <w:rFonts w:ascii="Times New Roman" w:hAnsi="Times New Roman" w:cs="Times New Roman"/>
        </w:rPr>
        <w:t xml:space="preserve">образовании на обучение по </w:t>
      </w:r>
      <w:r>
        <w:rPr>
          <w:rFonts w:ascii="Times New Roman" w:hAnsi="Times New Roman" w:cs="Times New Roman"/>
        </w:rPr>
        <w:t xml:space="preserve">образовательной программе среднего профессионального  образования </w:t>
      </w:r>
      <w:r w:rsidRPr="00965063">
        <w:rPr>
          <w:rFonts w:ascii="Times New Roman" w:hAnsi="Times New Roman" w:cs="Times New Roman"/>
        </w:rPr>
        <w:t>(далее – «Договор») о нижеследующем:</w:t>
      </w:r>
    </w:p>
    <w:p w14:paraId="1FFB8E9C" w14:textId="77777777" w:rsidR="005F30DD" w:rsidRPr="00B50574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50574">
        <w:rPr>
          <w:rFonts w:ascii="Times New Roman" w:eastAsia="Times New Roman" w:hAnsi="Times New Roman" w:cs="Times New Roman"/>
          <w:b/>
          <w:bCs/>
        </w:rPr>
        <w:t>Предмет Договора</w:t>
      </w:r>
    </w:p>
    <w:p w14:paraId="49C285F0" w14:textId="42500701" w:rsidR="00071828" w:rsidRPr="00B50574" w:rsidRDefault="00071828" w:rsidP="00071828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Исполнитель обязуется предоставить образовательную услугу, а </w:t>
      </w:r>
      <w:r>
        <w:rPr>
          <w:rFonts w:ascii="Times New Roman" w:eastAsia="Times New Roman" w:hAnsi="Times New Roman" w:cs="Times New Roman"/>
        </w:rPr>
        <w:t>Обуч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ающийся</w:t>
      </w:r>
      <w:r w:rsidRPr="00B50574">
        <w:rPr>
          <w:rFonts w:ascii="Times New Roman" w:eastAsia="Times New Roman" w:hAnsi="Times New Roman" w:cs="Times New Roman"/>
        </w:rPr>
        <w:t xml:space="preserve"> обязуется оплатить обучение по образовательной программе подготовки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  <w:r w:rsidRPr="00B50574">
        <w:rPr>
          <w:rFonts w:ascii="Times New Roman" w:eastAsia="Times New Roman" w:hAnsi="Times New Roman" w:cs="Times New Roman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1DAE49BB" w14:textId="77777777" w:rsidR="00CB50DE" w:rsidRPr="00B50574" w:rsidRDefault="00A6104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DF6457" w:rsidRPr="00B50574">
        <w:rPr>
          <w:rFonts w:ascii="Times New Roman" w:eastAsia="Times New Roman" w:hAnsi="Times New Roman" w:cs="Times New Roman"/>
        </w:rPr>
        <w:t xml:space="preserve">составляет </w:t>
      </w:r>
      <w:r w:rsidR="00DF6F0B">
        <w:rPr>
          <w:rFonts w:ascii="Times New Roman" w:eastAsia="Times New Roman" w:hAnsi="Times New Roman" w:cs="Times New Roman"/>
        </w:rPr>
        <w:t>______________________</w:t>
      </w:r>
      <w:r w:rsidR="00CB02E3">
        <w:rPr>
          <w:rFonts w:ascii="Times New Roman" w:eastAsia="Times New Roman" w:hAnsi="Times New Roman" w:cs="Times New Roman"/>
        </w:rPr>
        <w:t>.</w:t>
      </w:r>
    </w:p>
    <w:p w14:paraId="424F4C32" w14:textId="77777777" w:rsidR="005F30DD" w:rsidRPr="00B50574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1.3. После освоения </w:t>
      </w:r>
      <w:r w:rsidR="00C271FE">
        <w:rPr>
          <w:rFonts w:ascii="Times New Roman" w:eastAsia="Times New Roman" w:hAnsi="Times New Roman" w:cs="Times New Roman"/>
        </w:rPr>
        <w:t>Обучающимся</w:t>
      </w:r>
      <w:r w:rsidRPr="00B50574">
        <w:rPr>
          <w:rFonts w:ascii="Times New Roman" w:eastAsia="Times New Roman" w:hAnsi="Times New Roman" w:cs="Times New Roman"/>
        </w:rPr>
        <w:t xml:space="preserve"> образовательной программы и успешного прохождения государственной итоговой аттестации </w:t>
      </w:r>
      <w:r w:rsidRPr="00B50574">
        <w:rPr>
          <w:rFonts w:ascii="Times New Roman" w:eastAsia="Times New Roman" w:hAnsi="Times New Roman" w:cs="Times New Roman"/>
          <w:spacing w:val="-22"/>
        </w:rPr>
        <w:t>ему</w:t>
      </w:r>
      <w:r w:rsidRPr="00B50574">
        <w:rPr>
          <w:rFonts w:ascii="Times New Roman" w:eastAsia="Times New Roman" w:hAnsi="Times New Roman" w:cs="Times New Roman"/>
        </w:rPr>
        <w:t xml:space="preserve"> выдается Дипло</w:t>
      </w:r>
      <w:r w:rsidR="006B2075" w:rsidRPr="00B50574">
        <w:rPr>
          <w:rFonts w:ascii="Times New Roman" w:eastAsia="Times New Roman" w:hAnsi="Times New Roman" w:cs="Times New Roman"/>
        </w:rPr>
        <w:t xml:space="preserve">м </w:t>
      </w:r>
      <w:r w:rsidR="00FA5C00" w:rsidRPr="00B50574">
        <w:rPr>
          <w:rFonts w:ascii="Times New Roman" w:eastAsia="Times New Roman" w:hAnsi="Times New Roman" w:cs="Times New Roman"/>
        </w:rPr>
        <w:t xml:space="preserve">о </w:t>
      </w:r>
      <w:r w:rsidRPr="00B50574">
        <w:rPr>
          <w:rFonts w:ascii="Times New Roman" w:eastAsia="Times New Roman" w:hAnsi="Times New Roman" w:cs="Times New Roman"/>
        </w:rPr>
        <w:t>среднем профессиональном образовании</w:t>
      </w:r>
      <w:r w:rsidR="00FA5C00" w:rsidRPr="00B50574">
        <w:rPr>
          <w:rFonts w:ascii="Times New Roman" w:eastAsia="Times New Roman" w:hAnsi="Times New Roman" w:cs="Times New Roman"/>
        </w:rPr>
        <w:t xml:space="preserve"> установленного образца</w:t>
      </w:r>
      <w:r w:rsidR="005F30DD" w:rsidRPr="00B50574">
        <w:rPr>
          <w:rFonts w:ascii="Times New Roman" w:eastAsia="Times New Roman" w:hAnsi="Times New Roman" w:cs="Times New Roman"/>
        </w:rPr>
        <w:t>.</w:t>
      </w:r>
    </w:p>
    <w:p w14:paraId="772AFC04" w14:textId="77777777" w:rsidR="001875F2" w:rsidRPr="00B50574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1.4. </w:t>
      </w:r>
      <w:r w:rsidR="00D74EA6">
        <w:rPr>
          <w:rFonts w:ascii="Times New Roman" w:eastAsia="Times New Roman" w:hAnsi="Times New Roman" w:cs="Times New Roman"/>
        </w:rPr>
        <w:t>Обучающемуся</w:t>
      </w:r>
      <w:r w:rsidR="006B2075" w:rsidRPr="00B50574">
        <w:rPr>
          <w:rFonts w:ascii="Times New Roman" w:eastAsia="Times New Roman" w:hAnsi="Times New Roman" w:cs="Times New Roman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>
        <w:rPr>
          <w:rFonts w:ascii="Times New Roman" w:eastAsia="Times New Roman" w:hAnsi="Times New Roman" w:cs="Times New Roman"/>
        </w:rPr>
        <w:t xml:space="preserve"> Обучающемуся</w:t>
      </w:r>
      <w:r w:rsidR="006B2075" w:rsidRPr="00B50574">
        <w:rPr>
          <w:rFonts w:ascii="Times New Roman" w:eastAsia="Times New Roman" w:hAnsi="Times New Roman" w:cs="Times New Roman"/>
        </w:rPr>
        <w:t xml:space="preserve">, освоившему часть образовательной программы и (или) отчисленному из </w:t>
      </w:r>
      <w:r w:rsidR="003D33EC" w:rsidRPr="00B50574">
        <w:rPr>
          <w:rFonts w:ascii="Times New Roman" w:eastAsia="Times New Roman" w:hAnsi="Times New Roman" w:cs="Times New Roman"/>
        </w:rPr>
        <w:t>Учреждения</w:t>
      </w:r>
      <w:r w:rsidR="006B2075" w:rsidRPr="00B50574">
        <w:rPr>
          <w:rFonts w:ascii="Times New Roman" w:eastAsia="Times New Roman" w:hAnsi="Times New Roman" w:cs="Times New Roman"/>
        </w:rPr>
        <w:t xml:space="preserve"> выдается справка об обучении или о периоде обучения по образцу, самостоятельно устанавливаемому </w:t>
      </w:r>
      <w:r w:rsidR="003D33EC" w:rsidRPr="00B50574">
        <w:rPr>
          <w:rFonts w:ascii="Times New Roman" w:eastAsia="Times New Roman" w:hAnsi="Times New Roman" w:cs="Times New Roman"/>
        </w:rPr>
        <w:t>Учреждением</w:t>
      </w:r>
      <w:r w:rsidR="006B2075" w:rsidRPr="00B50574">
        <w:rPr>
          <w:rFonts w:ascii="Times New Roman" w:eastAsia="Times New Roman" w:hAnsi="Times New Roman" w:cs="Times New Roman"/>
        </w:rPr>
        <w:t>.</w:t>
      </w:r>
      <w:r w:rsidR="006B2075" w:rsidRPr="00B5057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7132E32" w14:textId="77777777" w:rsidR="00CB50DE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  <w:b/>
          <w:bCs/>
        </w:rPr>
        <w:t>2</w:t>
      </w:r>
      <w:r w:rsidR="006B2075" w:rsidRPr="00B50574">
        <w:rPr>
          <w:rFonts w:ascii="Times New Roman" w:eastAsia="Times New Roman" w:hAnsi="Times New Roman" w:cs="Times New Roman"/>
          <w:b/>
          <w:bCs/>
        </w:rPr>
        <w:t xml:space="preserve">. </w:t>
      </w:r>
      <w:r w:rsidR="00932040">
        <w:rPr>
          <w:rFonts w:ascii="Times New Roman" w:eastAsia="Times New Roman" w:hAnsi="Times New Roman" w:cs="Times New Roman"/>
          <w:b/>
          <w:bCs/>
        </w:rPr>
        <w:t>Права и обязанности Сторон</w:t>
      </w:r>
    </w:p>
    <w:p w14:paraId="45E02109" w14:textId="77777777" w:rsidR="00CB50DE" w:rsidRPr="00E220A3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vertAlign w:val="superscript"/>
        </w:rPr>
      </w:pPr>
      <w:r w:rsidRPr="00E220A3">
        <w:rPr>
          <w:rFonts w:ascii="Times New Roman" w:eastAsia="Times New Roman" w:hAnsi="Times New Roman" w:cs="Times New Roman"/>
          <w:b/>
        </w:rPr>
        <w:t>2.1. Исполнитель вправе:</w:t>
      </w:r>
    </w:p>
    <w:p w14:paraId="42602D30" w14:textId="77777777" w:rsidR="00CB50DE" w:rsidRPr="00B50574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>;</w:t>
      </w:r>
    </w:p>
    <w:p w14:paraId="7EB258E2" w14:textId="77777777" w:rsidR="00CB50DE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2.1.2. Применять к </w:t>
      </w:r>
      <w:r w:rsidR="00D74EA6">
        <w:rPr>
          <w:rFonts w:ascii="Times New Roman" w:eastAsia="Times New Roman" w:hAnsi="Times New Roman" w:cs="Times New Roman"/>
        </w:rPr>
        <w:t>Обучающемуся</w:t>
      </w:r>
      <w:r w:rsidR="00841BBE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B08DD20" w14:textId="77777777" w:rsidR="00247A77" w:rsidRPr="00247A77" w:rsidRDefault="00247A77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247A77">
        <w:rPr>
          <w:rFonts w:ascii="Times New Roman" w:hAnsi="Times New Roman" w:cs="Times New Roman"/>
        </w:rPr>
        <w:t>2.1.3. Своевременно получать оплату за предоставляемые образовательные услуги по настоящему Договору</w:t>
      </w:r>
    </w:p>
    <w:p w14:paraId="3E17D464" w14:textId="77777777" w:rsidR="00247A77" w:rsidRPr="00247A77" w:rsidRDefault="0017154F" w:rsidP="00247A77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47A77" w:rsidRPr="00247A77">
        <w:rPr>
          <w:sz w:val="22"/>
          <w:szCs w:val="22"/>
        </w:rPr>
        <w:t>2.1.4. Производить не реже 1 (одного) раза в год сверку взаиморасчетов с Плательщиком по настоящему Договору по требованию бухгалтерии Колледжа.</w:t>
      </w:r>
    </w:p>
    <w:p w14:paraId="333BC9E9" w14:textId="77777777" w:rsidR="00247A77" w:rsidRPr="00247A77" w:rsidRDefault="000B55EE" w:rsidP="000B55E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47A77" w:rsidRPr="00247A77">
        <w:rPr>
          <w:sz w:val="22"/>
          <w:szCs w:val="22"/>
        </w:rPr>
        <w:t>2.</w:t>
      </w:r>
      <w:r w:rsidR="00FC45C2">
        <w:rPr>
          <w:sz w:val="22"/>
          <w:szCs w:val="22"/>
        </w:rPr>
        <w:t>1</w:t>
      </w:r>
      <w:r w:rsidR="00247A77" w:rsidRPr="00247A77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247A77" w:rsidRPr="00247A77">
        <w:rPr>
          <w:sz w:val="22"/>
          <w:szCs w:val="22"/>
        </w:rPr>
        <w:t>. Расторгнуть договор по своей инициативе в одностороннем порядке и отчислить обучающегося в следующих случаях:</w:t>
      </w:r>
    </w:p>
    <w:p w14:paraId="17BDB15C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а) за невыполнение учебного плана и графика учебного процесса в установленные сроки по неуважительным причинам или получения неудовлетворительной оценки на государственной итоговой аттестации:</w:t>
      </w:r>
    </w:p>
    <w:p w14:paraId="6349D55C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не аттестованного по результатам текущего контроля знаний обучающихся в межсессионный период;</w:t>
      </w:r>
    </w:p>
    <w:p w14:paraId="228B1A71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имеющего по результатам промежуточной аттестации неудовлетворительные оценки по трем и более дисциплинам;</w:t>
      </w:r>
    </w:p>
    <w:p w14:paraId="4D8229BB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не ликвидировавшего в установленные сроки задолженность, включая задолженность по практике;</w:t>
      </w:r>
    </w:p>
    <w:p w14:paraId="1587CC1E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получившего неудовлетворительную оценку при пересдаче одной и той же дисциплины аттестационной комиссии;</w:t>
      </w:r>
    </w:p>
    <w:p w14:paraId="15AE64EE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за систематическое непосещение аудиторных занятий без уважительных причин;</w:t>
      </w:r>
    </w:p>
    <w:p w14:paraId="5E62C39E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б) за нарушение условий настоящего Договора, в том числе при несвоевременной оплате по настоящему Договору;</w:t>
      </w:r>
    </w:p>
    <w:p w14:paraId="0DF77758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 xml:space="preserve">в) за нарушение обязанностей, предусмотренных Положением Колледжа, а также правил внутреннего </w:t>
      </w:r>
      <w:proofErr w:type="gramStart"/>
      <w:r w:rsidRPr="00247A77">
        <w:rPr>
          <w:sz w:val="22"/>
          <w:szCs w:val="22"/>
        </w:rPr>
        <w:t>распорядка  и</w:t>
      </w:r>
      <w:proofErr w:type="gramEnd"/>
      <w:r w:rsidRPr="00247A77">
        <w:rPr>
          <w:sz w:val="22"/>
          <w:szCs w:val="22"/>
        </w:rPr>
        <w:t xml:space="preserve"> иных локальных актов Колледжа;</w:t>
      </w:r>
    </w:p>
    <w:p w14:paraId="69AA1081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г) за совершение преступления;</w:t>
      </w:r>
    </w:p>
    <w:p w14:paraId="3C482524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д) при нарушении Плательщиком порядка проведения расчетов, предусмотренного разделом 5 настоящего договора;</w:t>
      </w:r>
    </w:p>
    <w:p w14:paraId="36C5AEB8" w14:textId="77777777" w:rsid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lastRenderedPageBreak/>
        <w:t>е)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14:paraId="58CC9E1C" w14:textId="77777777" w:rsidR="00FC45C2" w:rsidRPr="0059459F" w:rsidRDefault="00FC45C2" w:rsidP="00FC45C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vertAlign w:val="superscript"/>
        </w:rPr>
      </w:pPr>
      <w:r w:rsidRPr="0059459F">
        <w:rPr>
          <w:rFonts w:ascii="Times New Roman" w:eastAsia="Times New Roman" w:hAnsi="Times New Roman" w:cs="Times New Roman"/>
          <w:b/>
        </w:rPr>
        <w:t xml:space="preserve">2.2. Исполнитель обязан: </w:t>
      </w:r>
    </w:p>
    <w:p w14:paraId="3CDA8D23" w14:textId="77777777" w:rsidR="00FC45C2" w:rsidRPr="00B50574" w:rsidRDefault="00FC45C2" w:rsidP="00FC45C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 xml:space="preserve">.1. Зачислить </w:t>
      </w:r>
      <w:r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Студента.</w:t>
      </w:r>
    </w:p>
    <w:p w14:paraId="27653FF3" w14:textId="77777777" w:rsidR="00FC45C2" w:rsidRDefault="00FC45C2" w:rsidP="00FC45C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 xml:space="preserve">.2. Довести до </w:t>
      </w:r>
      <w:r w:rsidR="00770479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Pr="00B50574">
        <w:rPr>
          <w:rFonts w:ascii="Times New Roman" w:eastAsia="Times New Roman" w:hAnsi="Times New Roman" w:cs="Times New Roman"/>
        </w:rPr>
        <w:br/>
        <w:t>от 7 февраля 1992 года № 2300-1 «О защите прав потребителей» и </w:t>
      </w:r>
      <w:hyperlink r:id="rId6" w:tgtFrame="_blank" w:history="1">
        <w:r w:rsidRPr="00B50574">
          <w:rPr>
            <w:rFonts w:ascii="Times New Roman" w:eastAsia="Times New Roman" w:hAnsi="Times New Roman" w:cs="Times New Roman"/>
          </w:rPr>
          <w:t xml:space="preserve">Федеральным законом </w:t>
        </w:r>
        <w:r w:rsidRPr="00B50574">
          <w:rPr>
            <w:rFonts w:ascii="Times New Roman" w:eastAsia="Times New Roman" w:hAnsi="Times New Roman" w:cs="Times New Roman"/>
          </w:rPr>
          <w:br/>
          <w:t>от 29 декабря 2012 года № 273-ФЗ</w:t>
        </w:r>
      </w:hyperlink>
      <w:r w:rsidRPr="00B50574">
        <w:rPr>
          <w:rFonts w:ascii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«Об образовании в Российской Федерации». </w:t>
      </w:r>
    </w:p>
    <w:p w14:paraId="725304A6" w14:textId="77777777" w:rsidR="0015122D" w:rsidRPr="00B50574" w:rsidRDefault="0015122D" w:rsidP="0015122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>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</w:t>
      </w:r>
      <w:r w:rsidR="00BE0816">
        <w:rPr>
          <w:rFonts w:ascii="Times New Roman" w:eastAsia="Times New Roman" w:hAnsi="Times New Roman" w:cs="Times New Roman"/>
        </w:rPr>
        <w:t>.</w:t>
      </w:r>
    </w:p>
    <w:p w14:paraId="75E6370F" w14:textId="77777777" w:rsidR="00247A77" w:rsidRPr="0059459F" w:rsidRDefault="003A6D58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</w:rPr>
      </w:pPr>
      <w:r w:rsidRPr="0059459F">
        <w:rPr>
          <w:rFonts w:ascii="Times New Roman" w:eastAsia="Times New Roman" w:hAnsi="Times New Roman" w:cs="Times New Roman"/>
          <w:b/>
        </w:rPr>
        <w:t>2.</w:t>
      </w:r>
      <w:proofErr w:type="gramStart"/>
      <w:r w:rsidRPr="0059459F">
        <w:rPr>
          <w:rFonts w:ascii="Times New Roman" w:eastAsia="Times New Roman" w:hAnsi="Times New Roman" w:cs="Times New Roman"/>
          <w:b/>
        </w:rPr>
        <w:t>3.</w:t>
      </w:r>
      <w:r w:rsidR="00FC45C2" w:rsidRPr="0059459F">
        <w:rPr>
          <w:rFonts w:ascii="Times New Roman" w:eastAsia="Times New Roman" w:hAnsi="Times New Roman" w:cs="Times New Roman"/>
          <w:b/>
        </w:rPr>
        <w:t>Обучающийся</w:t>
      </w:r>
      <w:proofErr w:type="gramEnd"/>
      <w:r w:rsidR="00FC45C2" w:rsidRPr="0059459F">
        <w:rPr>
          <w:rFonts w:ascii="Times New Roman" w:eastAsia="Times New Roman" w:hAnsi="Times New Roman" w:cs="Times New Roman"/>
          <w:b/>
        </w:rPr>
        <w:t xml:space="preserve"> вправе:</w:t>
      </w:r>
    </w:p>
    <w:p w14:paraId="1BDB23E0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1</w:t>
      </w:r>
      <w:r w:rsidRPr="00B50574">
        <w:rPr>
          <w:rFonts w:ascii="Times New Roman" w:eastAsia="Times New Roman" w:hAnsi="Times New Roman" w:cs="Times New Roman"/>
        </w:rPr>
        <w:t xml:space="preserve">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B50574">
        <w:rPr>
          <w:rFonts w:ascii="Times New Roman" w:eastAsia="Times New Roman" w:hAnsi="Times New Roman" w:cs="Times New Roman"/>
        </w:rPr>
        <w:t>1</w:t>
      </w:r>
      <w:r w:rsidRPr="00B50574">
        <w:rPr>
          <w:rFonts w:ascii="Times New Roman" w:eastAsia="Times New Roman" w:hAnsi="Times New Roman" w:cs="Times New Roman"/>
        </w:rPr>
        <w:t xml:space="preserve"> настоящего Договора;</w:t>
      </w:r>
    </w:p>
    <w:p w14:paraId="40FC11BB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141061B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694051C" w14:textId="77777777" w:rsidR="00770479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4</w:t>
      </w:r>
      <w:r w:rsidRPr="00B50574">
        <w:rPr>
          <w:rFonts w:ascii="Times New Roman" w:eastAsia="Times New Roman" w:hAnsi="Times New Roman" w:cs="Times New Roman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  <w:r w:rsidR="00770479" w:rsidRPr="00770479">
        <w:rPr>
          <w:rFonts w:ascii="Times New Roman" w:hAnsi="Times New Roman" w:cs="Times New Roman"/>
        </w:rPr>
        <w:t xml:space="preserve"> </w:t>
      </w:r>
    </w:p>
    <w:p w14:paraId="0794F212" w14:textId="77777777" w:rsidR="00770479" w:rsidRDefault="00770479" w:rsidP="00AD28DD">
      <w:pPr>
        <w:spacing w:after="0" w:line="240" w:lineRule="auto"/>
        <w:ind w:left="-284" w:firstLine="426"/>
        <w:jc w:val="both"/>
      </w:pPr>
      <w:r>
        <w:rPr>
          <w:rFonts w:ascii="Times New Roman" w:hAnsi="Times New Roman" w:cs="Times New Roman"/>
        </w:rPr>
        <w:t xml:space="preserve">2.3.5. </w:t>
      </w:r>
      <w:r w:rsidRPr="004053DE">
        <w:rPr>
          <w:rFonts w:ascii="Times New Roman" w:hAnsi="Times New Roman" w:cs="Times New Roman"/>
        </w:rPr>
        <w:t>Производить сверку взаиморасчетов с Колледжем и получать акт сверки взаиморасчетов на основании письменного запроса в бухгалтерию Колледжа, но не чаще, чем 1 (один) раз в год.</w:t>
      </w:r>
      <w:r w:rsidRPr="00770479">
        <w:t xml:space="preserve"> </w:t>
      </w:r>
    </w:p>
    <w:p w14:paraId="7817496B" w14:textId="77777777" w:rsidR="00CB50DE" w:rsidRPr="00770479" w:rsidRDefault="00770479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770479">
        <w:rPr>
          <w:rFonts w:ascii="Times New Roman" w:hAnsi="Times New Roman" w:cs="Times New Roman"/>
        </w:rPr>
        <w:t>2.3.6. Получать информацию об успеваемости, поведении, отношении Обучающегося к учебе в целом и по отдельным предметам учебного плана.</w:t>
      </w:r>
    </w:p>
    <w:p w14:paraId="30688682" w14:textId="77777777" w:rsidR="00932040" w:rsidRPr="0059459F" w:rsidRDefault="003A6D58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</w:rPr>
      </w:pPr>
      <w:r w:rsidRPr="0059459F">
        <w:rPr>
          <w:rFonts w:ascii="Times New Roman" w:eastAsia="Times New Roman" w:hAnsi="Times New Roman" w:cs="Times New Roman"/>
          <w:b/>
        </w:rPr>
        <w:t>2.</w:t>
      </w:r>
      <w:proofErr w:type="gramStart"/>
      <w:r w:rsidRPr="0059459F">
        <w:rPr>
          <w:rFonts w:ascii="Times New Roman" w:eastAsia="Times New Roman" w:hAnsi="Times New Roman" w:cs="Times New Roman"/>
          <w:b/>
        </w:rPr>
        <w:t>4.</w:t>
      </w:r>
      <w:r w:rsidR="00932040" w:rsidRPr="0059459F">
        <w:rPr>
          <w:rFonts w:ascii="Times New Roman" w:eastAsia="Times New Roman" w:hAnsi="Times New Roman" w:cs="Times New Roman"/>
          <w:b/>
        </w:rPr>
        <w:t>Обучающийся</w:t>
      </w:r>
      <w:proofErr w:type="gramEnd"/>
      <w:r w:rsidR="00932040" w:rsidRPr="0059459F">
        <w:rPr>
          <w:rFonts w:ascii="Times New Roman" w:eastAsia="Times New Roman" w:hAnsi="Times New Roman" w:cs="Times New Roman"/>
          <w:b/>
        </w:rPr>
        <w:t xml:space="preserve"> обязан:</w:t>
      </w:r>
    </w:p>
    <w:p w14:paraId="34FCEDC9" w14:textId="77777777" w:rsidR="00932040" w:rsidRP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2.4.1.</w:t>
      </w:r>
      <w:r w:rsidR="00932040" w:rsidRPr="00932040">
        <w:rPr>
          <w:sz w:val="22"/>
          <w:szCs w:val="22"/>
        </w:rPr>
        <w:t xml:space="preserve"> В установленное Колледжем время посещать учебные занятия, выполнять своевременно в полном объеме и надлежащим образом задания в рамках предмета данного Договора.</w:t>
      </w:r>
    </w:p>
    <w:p w14:paraId="663B1993" w14:textId="77777777" w:rsidR="00932040" w:rsidRP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2.4.2.</w:t>
      </w:r>
      <w:r w:rsidR="00932040" w:rsidRPr="00932040">
        <w:rPr>
          <w:sz w:val="22"/>
          <w:szCs w:val="22"/>
        </w:rPr>
        <w:t xml:space="preserve"> Соблюдать Положение о Колледже, правила внутреннего распорядка обучающихся Колледжа и иные локальные акты Колледжа, соблюдать учебную дисциплину и общепринятые нормы поведения, проявлять уважение к педагогическому, административно-хозяйственному, учебно-вспомогательному и иному персоналу Колледжа и другим обучающимся, не посягать на их честь и достоинство.</w:t>
      </w:r>
    </w:p>
    <w:p w14:paraId="04510947" w14:textId="77777777" w:rsid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2.4.3.</w:t>
      </w:r>
      <w:r w:rsidR="00932040" w:rsidRPr="00932040">
        <w:rPr>
          <w:sz w:val="22"/>
          <w:szCs w:val="22"/>
        </w:rPr>
        <w:t xml:space="preserve"> Бережно относиться к имуществу Колледжа.</w:t>
      </w:r>
    </w:p>
    <w:p w14:paraId="33DD9959" w14:textId="77777777" w:rsidR="002B7437" w:rsidRPr="002B7437" w:rsidRDefault="00BE0816" w:rsidP="002B7437">
      <w:pPr>
        <w:pStyle w:val="ab"/>
        <w:tabs>
          <w:tab w:val="left" w:pos="-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B7437">
        <w:rPr>
          <w:rFonts w:ascii="Times New Roman" w:eastAsia="Times New Roman" w:hAnsi="Times New Roman" w:cs="Times New Roman"/>
        </w:rPr>
        <w:t>2.</w:t>
      </w:r>
      <w:r w:rsidR="00770479">
        <w:rPr>
          <w:rFonts w:ascii="Times New Roman" w:eastAsia="Times New Roman" w:hAnsi="Times New Roman" w:cs="Times New Roman"/>
        </w:rPr>
        <w:t>4</w:t>
      </w:r>
      <w:r w:rsidRPr="002B7437">
        <w:rPr>
          <w:rFonts w:ascii="Times New Roman" w:eastAsia="Times New Roman" w:hAnsi="Times New Roman" w:cs="Times New Roman"/>
        </w:rPr>
        <w:t>.</w:t>
      </w:r>
      <w:r w:rsidR="00770479">
        <w:rPr>
          <w:rFonts w:ascii="Times New Roman" w:eastAsia="Times New Roman" w:hAnsi="Times New Roman" w:cs="Times New Roman"/>
        </w:rPr>
        <w:t>4</w:t>
      </w:r>
      <w:r w:rsidR="00B34FA0" w:rsidRPr="002B7437">
        <w:rPr>
          <w:rFonts w:ascii="Times New Roman" w:eastAsia="Times New Roman" w:hAnsi="Times New Roman" w:cs="Times New Roman"/>
        </w:rPr>
        <w:t>.</w:t>
      </w:r>
      <w:r w:rsidRPr="002B7437">
        <w:rPr>
          <w:rFonts w:ascii="Times New Roman" w:eastAsia="Times New Roman" w:hAnsi="Times New Roman" w:cs="Times New Roman"/>
        </w:rPr>
        <w:t xml:space="preserve"> </w:t>
      </w:r>
      <w:r w:rsidR="002B7437" w:rsidRPr="002B7437">
        <w:rPr>
          <w:rFonts w:ascii="Times New Roman" w:eastAsia="Arial Unicode MS" w:hAnsi="Times New Roman" w:cs="Times New Roman"/>
        </w:rPr>
        <w:t xml:space="preserve">Своевременно </w:t>
      </w:r>
      <w:r w:rsidR="00C67D42">
        <w:rPr>
          <w:rFonts w:ascii="Times New Roman" w:eastAsia="Arial Unicode MS" w:hAnsi="Times New Roman" w:cs="Times New Roman"/>
        </w:rPr>
        <w:t>вносить плату за предоставляемые образовательные услуги</w:t>
      </w:r>
      <w:r w:rsidR="00884D37">
        <w:rPr>
          <w:rFonts w:ascii="Times New Roman" w:eastAsia="Arial Unicode MS" w:hAnsi="Times New Roman" w:cs="Times New Roman"/>
        </w:rPr>
        <w:t>, указанные в разделе 1 настоящего Договора, в размере и порядке, определенными настоящим Договором, а также представлять платежные документы, подтверждающие такую оплату.</w:t>
      </w:r>
    </w:p>
    <w:p w14:paraId="5750B9C8" w14:textId="77777777" w:rsidR="00B34FA0" w:rsidRPr="00B34FA0" w:rsidRDefault="00B34FA0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0479">
        <w:rPr>
          <w:sz w:val="22"/>
          <w:szCs w:val="22"/>
        </w:rPr>
        <w:t>4.5.</w:t>
      </w:r>
      <w:r w:rsidRPr="00B34FA0">
        <w:rPr>
          <w:sz w:val="22"/>
          <w:szCs w:val="22"/>
        </w:rPr>
        <w:t xml:space="preserve"> При </w:t>
      </w:r>
      <w:proofErr w:type="gramStart"/>
      <w:r w:rsidRPr="00B34FA0">
        <w:rPr>
          <w:sz w:val="22"/>
          <w:szCs w:val="22"/>
        </w:rPr>
        <w:t>поступлении  в</w:t>
      </w:r>
      <w:proofErr w:type="gramEnd"/>
      <w:r w:rsidRPr="00B34FA0">
        <w:rPr>
          <w:sz w:val="22"/>
          <w:szCs w:val="22"/>
        </w:rPr>
        <w:t xml:space="preserve"> Колледж и в процессе его обучения своевременно представлять все необходимые документы.</w:t>
      </w:r>
    </w:p>
    <w:p w14:paraId="4EF40E50" w14:textId="77777777" w:rsidR="00B34FA0" w:rsidRPr="00B34FA0" w:rsidRDefault="00B34FA0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0479">
        <w:rPr>
          <w:sz w:val="22"/>
          <w:szCs w:val="22"/>
        </w:rPr>
        <w:t>4.6.</w:t>
      </w:r>
      <w:r w:rsidRPr="00B34FA0">
        <w:rPr>
          <w:sz w:val="22"/>
          <w:szCs w:val="22"/>
        </w:rPr>
        <w:t xml:space="preserve"> Извещать Колледж об уважительных причинах </w:t>
      </w:r>
      <w:proofErr w:type="gramStart"/>
      <w:r w:rsidRPr="00B34FA0">
        <w:rPr>
          <w:sz w:val="22"/>
          <w:szCs w:val="22"/>
        </w:rPr>
        <w:t>отсутствия  на</w:t>
      </w:r>
      <w:proofErr w:type="gramEnd"/>
      <w:r w:rsidRPr="00B34FA0">
        <w:rPr>
          <w:sz w:val="22"/>
          <w:szCs w:val="22"/>
        </w:rPr>
        <w:t xml:space="preserve"> занятиях.</w:t>
      </w:r>
    </w:p>
    <w:p w14:paraId="03D5F90B" w14:textId="77777777" w:rsidR="00B34FA0" w:rsidRP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0479">
        <w:rPr>
          <w:sz w:val="22"/>
          <w:szCs w:val="22"/>
        </w:rPr>
        <w:t>4.7.</w:t>
      </w:r>
      <w:r w:rsidR="00B34FA0" w:rsidRPr="00B34FA0">
        <w:rPr>
          <w:sz w:val="22"/>
          <w:szCs w:val="22"/>
        </w:rPr>
        <w:t xml:space="preserve"> Проявлять уважение к педагогическому, административно-хозяйственному, учебно-вспомогательному и иному персоналу Колледжа.</w:t>
      </w:r>
    </w:p>
    <w:p w14:paraId="42BFD6A4" w14:textId="77777777" w:rsidR="00B34FA0" w:rsidRP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0479">
        <w:rPr>
          <w:sz w:val="22"/>
          <w:szCs w:val="22"/>
        </w:rPr>
        <w:t>4.8.</w:t>
      </w:r>
      <w:r w:rsidR="00B34FA0" w:rsidRPr="00B34FA0">
        <w:rPr>
          <w:sz w:val="22"/>
          <w:szCs w:val="22"/>
        </w:rPr>
        <w:t xml:space="preserve"> Возмещать ущерб, причиненный имуществу Колледжа, в соответствии с законодательством Российской Федерации.</w:t>
      </w:r>
    </w:p>
    <w:p w14:paraId="549A1B88" w14:textId="77777777" w:rsid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70479">
        <w:rPr>
          <w:sz w:val="22"/>
          <w:szCs w:val="22"/>
        </w:rPr>
        <w:t xml:space="preserve">4.9. </w:t>
      </w:r>
      <w:r w:rsidR="00B34FA0" w:rsidRPr="00B34FA0">
        <w:rPr>
          <w:sz w:val="22"/>
          <w:szCs w:val="22"/>
        </w:rPr>
        <w:t xml:space="preserve"> Обеспечить </w:t>
      </w:r>
      <w:proofErr w:type="gramStart"/>
      <w:r w:rsidR="00B34FA0" w:rsidRPr="00B34FA0">
        <w:rPr>
          <w:sz w:val="22"/>
          <w:szCs w:val="22"/>
        </w:rPr>
        <w:t>посещение  занятий</w:t>
      </w:r>
      <w:proofErr w:type="gramEnd"/>
      <w:r w:rsidR="00B34FA0" w:rsidRPr="00B34FA0">
        <w:rPr>
          <w:sz w:val="22"/>
          <w:szCs w:val="22"/>
        </w:rPr>
        <w:t xml:space="preserve"> согласно учебному плану.</w:t>
      </w:r>
    </w:p>
    <w:p w14:paraId="371F14F6" w14:textId="77777777" w:rsidR="00B34FA0" w:rsidRPr="00B50574" w:rsidRDefault="00B34FA0" w:rsidP="00BE081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</w:p>
    <w:p w14:paraId="3E73F211" w14:textId="77777777" w:rsidR="00CB50DE" w:rsidRPr="00BC7F8B" w:rsidRDefault="00547C6E" w:rsidP="00AD28DD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vertAlign w:val="superscript"/>
        </w:rPr>
      </w:pPr>
      <w:r w:rsidRPr="00BC7F8B">
        <w:rPr>
          <w:rFonts w:ascii="Times New Roman" w:eastAsia="Times New Roman" w:hAnsi="Times New Roman" w:cs="Times New Roman"/>
          <w:b/>
          <w:bCs/>
        </w:rPr>
        <w:t>3</w:t>
      </w:r>
      <w:r w:rsidR="00331A2D" w:rsidRPr="00BC7F8B">
        <w:rPr>
          <w:rFonts w:ascii="Times New Roman" w:eastAsia="Times New Roman" w:hAnsi="Times New Roman" w:cs="Times New Roman"/>
          <w:b/>
          <w:bCs/>
        </w:rPr>
        <w:t>. Стоимость образовательных услуг, сроки и порядок их оплаты</w:t>
      </w:r>
    </w:p>
    <w:p w14:paraId="1AC18023" w14:textId="77777777" w:rsidR="001E2C19" w:rsidRPr="00BC7F8B" w:rsidRDefault="001E2C19" w:rsidP="001E2C1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BC7F8B">
        <w:rPr>
          <w:rFonts w:ascii="Times New Roman" w:eastAsia="Times New Roman" w:hAnsi="Times New Roman" w:cs="Times New Roman"/>
        </w:rPr>
        <w:t xml:space="preserve">3.1. Полная стоимость образовательных услуг за весь период обучения составляет </w:t>
      </w:r>
      <w:r w:rsidRPr="00BC7F8B">
        <w:rPr>
          <w:rFonts w:ascii="Times New Roman" w:eastAsia="Times New Roman" w:hAnsi="Times New Roman" w:cs="Times New Roman"/>
        </w:rPr>
        <w:br/>
      </w:r>
      <w:r w:rsidRPr="00286EC2">
        <w:rPr>
          <w:rFonts w:ascii="Times New Roman" w:eastAsia="Times New Roman" w:hAnsi="Times New Roman" w:cs="Times New Roman"/>
          <w:i/>
          <w:u w:val="single"/>
        </w:rPr>
        <w:t>___________</w:t>
      </w:r>
      <w:r>
        <w:rPr>
          <w:rFonts w:ascii="Times New Roman" w:eastAsia="Times New Roman" w:hAnsi="Times New Roman" w:cs="Times New Roman"/>
          <w:i/>
          <w:u w:val="single"/>
        </w:rPr>
        <w:t>___________________________________________________________________________</w:t>
      </w:r>
      <w:r w:rsidRPr="00286EC2">
        <w:rPr>
          <w:rFonts w:ascii="Times New Roman" w:eastAsia="Times New Roman" w:hAnsi="Times New Roman" w:cs="Times New Roman"/>
          <w:i/>
          <w:u w:val="single"/>
        </w:rPr>
        <w:t>.</w:t>
      </w:r>
    </w:p>
    <w:p w14:paraId="7C880CFA" w14:textId="77777777" w:rsidR="00782BD2" w:rsidRPr="00E52E97" w:rsidRDefault="00782BD2" w:rsidP="00782BD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E52E97"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 допускается, за исключением ежегодного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предупреждает об этом Обучающегося путем опубликования соответствующего Приказа Исполнителя на официальном сайте Исполнителя в сети «Интернет» и информационных стендах Исполнителя не позднее, чем за 20 (двадцать) календарных дней.</w:t>
      </w:r>
    </w:p>
    <w:p w14:paraId="7765B9CE" w14:textId="77777777" w:rsidR="001E2C19" w:rsidRDefault="001E2C19" w:rsidP="001E2C19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3.2. Плата за</w:t>
      </w:r>
      <w:r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>один</w:t>
      </w:r>
      <w:r w:rsidRPr="003A46A0">
        <w:rPr>
          <w:rFonts w:ascii="Times New Roman" w:hAnsi="Times New Roman" w:cs="Times New Roman"/>
        </w:rPr>
        <w:tab/>
      </w:r>
      <w:r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>учебный</w:t>
      </w:r>
      <w:r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>год составляет: _____________________ рублей 00 копеек (________________________________________________________________________________), что составляет  ______________________ рублей 00 коп. за 1 (один) учебный семестр</w:t>
      </w:r>
      <w:r>
        <w:rPr>
          <w:rFonts w:ascii="Times New Roman" w:hAnsi="Times New Roman" w:cs="Times New Roman"/>
        </w:rPr>
        <w:t xml:space="preserve">. НДС не облагается на основании пп.14 п. 2 ст. 149 Налогового кодекса Российской Федерации. </w:t>
      </w:r>
    </w:p>
    <w:p w14:paraId="14961DB5" w14:textId="5FBCBBB2" w:rsidR="001E2C19" w:rsidRPr="003A46A0" w:rsidRDefault="001E2C19" w:rsidP="001E2C19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3A46A0">
        <w:rPr>
          <w:rFonts w:ascii="Times New Roman" w:hAnsi="Times New Roman" w:cs="Times New Roman"/>
        </w:rPr>
        <w:t xml:space="preserve">. Оплата за образовательные услуги производится Обучающимся за год обучения или по семестрам в рублях в безналичной форме на банковский расчетный счет Исполнителя, указанный в разделе 8 настоящего Договора «Адреса и реквизиты сторон».  </w:t>
      </w:r>
    </w:p>
    <w:p w14:paraId="036706A0" w14:textId="4067156B" w:rsidR="001E2C19" w:rsidRPr="003A46A0" w:rsidRDefault="001E2C19" w:rsidP="001E2C19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lastRenderedPageBreak/>
        <w:t>3.</w:t>
      </w:r>
      <w:r>
        <w:rPr>
          <w:rFonts w:ascii="Times New Roman" w:hAnsi="Times New Roman" w:cs="Times New Roman"/>
        </w:rPr>
        <w:t>4</w:t>
      </w:r>
      <w:r w:rsidRPr="003A46A0">
        <w:rPr>
          <w:rFonts w:ascii="Times New Roman" w:hAnsi="Times New Roman" w:cs="Times New Roman"/>
        </w:rPr>
        <w:t xml:space="preserve">. </w:t>
      </w:r>
      <w:r w:rsidRPr="00380FA6">
        <w:rPr>
          <w:rFonts w:ascii="Times New Roman" w:hAnsi="Times New Roman" w:cs="Times New Roman"/>
          <w:b/>
          <w:bCs/>
        </w:rPr>
        <w:t xml:space="preserve">После заключения настоящего Договора Обучающийся в течение </w:t>
      </w:r>
      <w:r>
        <w:rPr>
          <w:rFonts w:ascii="Times New Roman" w:hAnsi="Times New Roman" w:cs="Times New Roman"/>
          <w:b/>
          <w:bCs/>
        </w:rPr>
        <w:t>3</w:t>
      </w:r>
      <w:r w:rsidRPr="00380FA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(трех) </w:t>
      </w:r>
      <w:r w:rsidRPr="00380FA6">
        <w:rPr>
          <w:rFonts w:ascii="Times New Roman" w:hAnsi="Times New Roman" w:cs="Times New Roman"/>
          <w:b/>
          <w:bCs/>
        </w:rPr>
        <w:t>банковских дней производит оплату за год обучения или за первый семестр обучения. Последующая оплата обучения производится Обучающимся за нечетный семестр - до 2</w:t>
      </w:r>
      <w:r>
        <w:rPr>
          <w:rFonts w:ascii="Times New Roman" w:hAnsi="Times New Roman" w:cs="Times New Roman"/>
          <w:b/>
          <w:bCs/>
        </w:rPr>
        <w:t>0</w:t>
      </w:r>
      <w:r w:rsidRPr="00380FA6">
        <w:rPr>
          <w:rFonts w:ascii="Times New Roman" w:hAnsi="Times New Roman" w:cs="Times New Roman"/>
          <w:b/>
          <w:bCs/>
        </w:rPr>
        <w:t xml:space="preserve"> августа, за четный семестр – до </w:t>
      </w:r>
      <w:r>
        <w:rPr>
          <w:rFonts w:ascii="Times New Roman" w:hAnsi="Times New Roman" w:cs="Times New Roman"/>
          <w:b/>
          <w:bCs/>
        </w:rPr>
        <w:t>20 декабря</w:t>
      </w:r>
      <w:r w:rsidRPr="00380FA6">
        <w:rPr>
          <w:rFonts w:ascii="Times New Roman" w:hAnsi="Times New Roman" w:cs="Times New Roman"/>
          <w:b/>
          <w:bCs/>
        </w:rPr>
        <w:t xml:space="preserve"> текущего учебного года.</w:t>
      </w:r>
      <w:r w:rsidRPr="003A46A0">
        <w:rPr>
          <w:rFonts w:ascii="Times New Roman" w:hAnsi="Times New Roman" w:cs="Times New Roman"/>
        </w:rPr>
        <w:t xml:space="preserve"> Моментом оплаты считается дата поступления денежных средств на текущий счет Исполнителя. Копия платежного документа </w:t>
      </w:r>
      <w:proofErr w:type="gramStart"/>
      <w:r w:rsidRPr="003A46A0">
        <w:rPr>
          <w:rFonts w:ascii="Times New Roman" w:hAnsi="Times New Roman" w:cs="Times New Roman"/>
        </w:rPr>
        <w:t>представляется  Обучающимся</w:t>
      </w:r>
      <w:proofErr w:type="gramEnd"/>
      <w:r w:rsidRPr="003A46A0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Бухгалтерию </w:t>
      </w:r>
      <w:r w:rsidRPr="003A46A0">
        <w:rPr>
          <w:rFonts w:ascii="Times New Roman" w:hAnsi="Times New Roman" w:cs="Times New Roman"/>
        </w:rPr>
        <w:t xml:space="preserve">Колледж. </w:t>
      </w:r>
    </w:p>
    <w:p w14:paraId="7FFC56D8" w14:textId="77777777" w:rsidR="00B96EBE" w:rsidRPr="003A46A0" w:rsidRDefault="00A62AE2" w:rsidP="00C172B7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 w:rsidR="003A46A0">
        <w:rPr>
          <w:rFonts w:ascii="Times New Roman" w:hAnsi="Times New Roman" w:cs="Times New Roman"/>
        </w:rPr>
        <w:t>5</w:t>
      </w:r>
      <w:r w:rsidRPr="003A46A0">
        <w:rPr>
          <w:rFonts w:ascii="Times New Roman" w:hAnsi="Times New Roman" w:cs="Times New Roman"/>
        </w:rPr>
        <w:t xml:space="preserve">. Основанием возникновения образовательных отношений является Приказ о зачислении Обучающегося. </w:t>
      </w:r>
    </w:p>
    <w:p w14:paraId="0E9CAA29" w14:textId="77777777" w:rsidR="00BD0819" w:rsidRPr="003A46A0" w:rsidRDefault="00BD0819" w:rsidP="00BD0819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 w:rsidR="003A46A0">
        <w:rPr>
          <w:rFonts w:ascii="Times New Roman" w:hAnsi="Times New Roman" w:cs="Times New Roman"/>
        </w:rPr>
        <w:t>6</w:t>
      </w:r>
      <w:r w:rsidRPr="003A46A0">
        <w:rPr>
          <w:rFonts w:ascii="Times New Roman" w:hAnsi="Times New Roman" w:cs="Times New Roman"/>
        </w:rPr>
        <w:t>. Плата за обучение (п. 3.1. – 3.</w:t>
      </w:r>
      <w:r w:rsidR="003A46A0">
        <w:rPr>
          <w:rFonts w:ascii="Times New Roman" w:hAnsi="Times New Roman" w:cs="Times New Roman"/>
        </w:rPr>
        <w:t>2</w:t>
      </w:r>
      <w:r w:rsidRPr="003A46A0">
        <w:rPr>
          <w:rFonts w:ascii="Times New Roman" w:hAnsi="Times New Roman" w:cs="Times New Roman"/>
        </w:rPr>
        <w:t>.) не включает в себя расходы по перечислению денежных средств, если оплата услуг производится безналичным путем.</w:t>
      </w:r>
    </w:p>
    <w:p w14:paraId="2B38ACF4" w14:textId="23C075B1" w:rsidR="00BD0819" w:rsidRDefault="00BD0819" w:rsidP="00BD0819">
      <w:pPr>
        <w:pStyle w:val="ab"/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</w:rPr>
      </w:pPr>
      <w:r w:rsidRPr="00BC7F8B">
        <w:rPr>
          <w:rFonts w:ascii="Times New Roman" w:hAnsi="Times New Roman" w:cs="Times New Roman"/>
        </w:rPr>
        <w:t>При оплате образовательных услуг безналичным путем в платежном поручении (квитанции) указывается фамилия, имя, отчество Обучающегося, курс, период, за который производится платеж, направленность подготовки (специальность), сумма платежа.</w:t>
      </w:r>
    </w:p>
    <w:p w14:paraId="3ECD50EC" w14:textId="77777777" w:rsidR="00782BD2" w:rsidRPr="00E52E97" w:rsidRDefault="00782BD2" w:rsidP="00782BD2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E52E97">
        <w:rPr>
          <w:rFonts w:ascii="Times New Roman" w:hAnsi="Times New Roman" w:cs="Times New Roman"/>
        </w:rPr>
        <w:t>3.7 В случае оплаты Заказчиком стоимости обучения по настоящему договору из средств материнского (семейного) капитала, Стороны руководствуются Постановлением Правительства Российской Федерации от 24.12.2007 г. № 926 «Об утверждении Правил направления средств (части средств) материнского (семейного) капитала на получение образования ребенка (детьми) и осуществления иных связанных с получением образования ребенком (детьми) расходов».</w:t>
      </w:r>
    </w:p>
    <w:p w14:paraId="296FBDB3" w14:textId="77777777" w:rsidR="00782BD2" w:rsidRPr="00BC7F8B" w:rsidRDefault="00782BD2" w:rsidP="00782BD2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</w:p>
    <w:p w14:paraId="6B557959" w14:textId="77777777" w:rsidR="00CB50DE" w:rsidRPr="00B50574" w:rsidRDefault="00547C6E" w:rsidP="00AD28D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4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Порядок изменения и расторжения Договора</w:t>
      </w:r>
    </w:p>
    <w:p w14:paraId="491D29BE" w14:textId="77777777" w:rsidR="00331A2D" w:rsidRPr="00B50574" w:rsidRDefault="00331A2D" w:rsidP="00AD28DD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ED732C4" w14:textId="77777777" w:rsidR="00331A2D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4.2. Настоящий Договор может быть расторгнут по соглашению Сторон.</w:t>
      </w:r>
    </w:p>
    <w:p w14:paraId="20C373C1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 Действие настоящего Договора прекращается досрочно:</w:t>
      </w:r>
    </w:p>
    <w:p w14:paraId="053C71FB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по инициативе</w:t>
      </w:r>
      <w:r w:rsidR="004D331F" w:rsidRPr="00B50574">
        <w:rPr>
          <w:rFonts w:ascii="Times New Roman" w:eastAsia="Times New Roman" w:hAnsi="Times New Roman" w:cs="Times New Roman"/>
        </w:rPr>
        <w:t xml:space="preserve"> </w:t>
      </w:r>
      <w:r w:rsidR="00592F22">
        <w:rPr>
          <w:rFonts w:ascii="Times New Roman" w:eastAsia="Times New Roman" w:hAnsi="Times New Roman" w:cs="Times New Roman"/>
        </w:rPr>
        <w:t xml:space="preserve">Заказчика и (или) </w:t>
      </w:r>
      <w:r w:rsidR="00197071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, в том числе в случае перевода </w:t>
      </w:r>
      <w:r w:rsidR="00592F22">
        <w:rPr>
          <w:rFonts w:ascii="Times New Roman" w:eastAsia="Times New Roman" w:hAnsi="Times New Roman" w:cs="Times New Roman"/>
        </w:rPr>
        <w:t xml:space="preserve">Обучающегося </w:t>
      </w:r>
      <w:r w:rsidRPr="00B50574">
        <w:rPr>
          <w:rFonts w:ascii="Times New Roman" w:eastAsia="Times New Roman" w:hAnsi="Times New Roman" w:cs="Times New Roman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AED6CDE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по инициативе Исполнителя в случае применения к </w:t>
      </w:r>
      <w:r w:rsidR="00197071">
        <w:rPr>
          <w:rFonts w:ascii="Times New Roman" w:eastAsia="Times New Roman" w:hAnsi="Times New Roman" w:cs="Times New Roman"/>
        </w:rPr>
        <w:t>Обучающемуся</w:t>
      </w:r>
      <w:r w:rsidR="00816ECD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отчисления как меры дисциплинарного взыскания, в случае невыполнения </w:t>
      </w:r>
      <w:r w:rsidR="00197071">
        <w:rPr>
          <w:rFonts w:ascii="Times New Roman" w:eastAsia="Times New Roman" w:hAnsi="Times New Roman" w:cs="Times New Roman"/>
        </w:rPr>
        <w:t>Обучающимся</w:t>
      </w:r>
      <w:r w:rsidRPr="00B50574">
        <w:rPr>
          <w:rFonts w:ascii="Times New Roman" w:eastAsia="Times New Roman" w:hAnsi="Times New Roman" w:cs="Times New Roman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3D33EC" w:rsidRPr="00B50574">
        <w:rPr>
          <w:rFonts w:ascii="Times New Roman" w:eastAsia="Times New Roman" w:hAnsi="Times New Roman" w:cs="Times New Roman"/>
        </w:rPr>
        <w:t>Учреждение</w:t>
      </w:r>
      <w:r w:rsidRPr="00B50574">
        <w:rPr>
          <w:rFonts w:ascii="Times New Roman" w:eastAsia="Times New Roman" w:hAnsi="Times New Roman" w:cs="Times New Roman"/>
        </w:rPr>
        <w:t xml:space="preserve">, повлекшего по вине </w:t>
      </w:r>
      <w:r w:rsidR="00197071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его незаконное зачисление в </w:t>
      </w:r>
      <w:r w:rsidR="003D33EC" w:rsidRPr="00B50574">
        <w:rPr>
          <w:rFonts w:ascii="Times New Roman" w:eastAsia="Times New Roman" w:hAnsi="Times New Roman" w:cs="Times New Roman"/>
        </w:rPr>
        <w:t>Учреждение</w:t>
      </w:r>
      <w:r w:rsidRPr="00B50574">
        <w:rPr>
          <w:rFonts w:ascii="Times New Roman" w:eastAsia="Times New Roman" w:hAnsi="Times New Roman" w:cs="Times New Roman"/>
        </w:rPr>
        <w:t>;</w:t>
      </w:r>
      <w:r w:rsidR="00B54D3F" w:rsidRPr="00B54D3F">
        <w:rPr>
          <w:rFonts w:ascii="Times New Roman" w:hAnsi="Times New Roman" w:cs="Times New Roman"/>
        </w:rPr>
        <w:t xml:space="preserve"> </w:t>
      </w:r>
      <w:r w:rsidR="00B54D3F" w:rsidRPr="00F62366">
        <w:rPr>
          <w:rFonts w:ascii="Times New Roman" w:hAnsi="Times New Roman" w:cs="Times New Roman"/>
        </w:rPr>
        <w:t>в связи с просрочкой (частичной просрочкой) платежа,</w:t>
      </w:r>
    </w:p>
    <w:p w14:paraId="017673D1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по обстоятельствам, не зависящим от воли </w:t>
      </w:r>
      <w:r w:rsidR="00816ECD" w:rsidRPr="00B50574">
        <w:rPr>
          <w:rFonts w:ascii="Times New Roman" w:eastAsia="Times New Roman" w:hAnsi="Times New Roman" w:cs="Times New Roman"/>
        </w:rPr>
        <w:t>Заказчика</w:t>
      </w:r>
      <w:r w:rsidRPr="00B50574">
        <w:rPr>
          <w:rFonts w:ascii="Times New Roman" w:eastAsia="Times New Roman" w:hAnsi="Times New Roman" w:cs="Times New Roman"/>
        </w:rPr>
        <w:t xml:space="preserve"> </w:t>
      </w:r>
      <w:r w:rsidR="00592F22">
        <w:rPr>
          <w:rFonts w:ascii="Times New Roman" w:eastAsia="Times New Roman" w:hAnsi="Times New Roman" w:cs="Times New Roman"/>
        </w:rPr>
        <w:t xml:space="preserve">или Обучающегося </w:t>
      </w:r>
      <w:r w:rsidRPr="00B50574">
        <w:rPr>
          <w:rFonts w:ascii="Times New Roman" w:eastAsia="Times New Roman" w:hAnsi="Times New Roman" w:cs="Times New Roman"/>
        </w:rPr>
        <w:t>и Исполнителя, в том числе в случае ликвидации Исполнителя.</w:t>
      </w:r>
    </w:p>
    <w:p w14:paraId="3845D372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4</w:t>
      </w:r>
      <w:r w:rsidRPr="00B50574">
        <w:rPr>
          <w:rFonts w:ascii="Times New Roman" w:eastAsia="Times New Roman" w:hAnsi="Times New Roman" w:cs="Times New Roman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604D61" w:rsidRPr="00B50574">
        <w:rPr>
          <w:rFonts w:ascii="Times New Roman" w:eastAsia="Times New Roman" w:hAnsi="Times New Roman" w:cs="Times New Roman"/>
        </w:rPr>
        <w:t>Заказчику</w:t>
      </w:r>
      <w:r w:rsidRPr="00B50574">
        <w:rPr>
          <w:rFonts w:ascii="Times New Roman" w:eastAsia="Times New Roman" w:hAnsi="Times New Roman" w:cs="Times New Roman"/>
        </w:rPr>
        <w:t xml:space="preserve"> убытков.</w:t>
      </w:r>
    </w:p>
    <w:p w14:paraId="69CD90EF" w14:textId="77777777" w:rsidR="004D331F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5</w:t>
      </w:r>
      <w:r w:rsidRPr="00B50574">
        <w:rPr>
          <w:rFonts w:ascii="Times New Roman" w:eastAsia="Times New Roman" w:hAnsi="Times New Roman" w:cs="Times New Roman"/>
        </w:rPr>
        <w:t xml:space="preserve">. </w:t>
      </w:r>
      <w:r w:rsidR="007A0F74" w:rsidRPr="00B50574">
        <w:rPr>
          <w:rFonts w:ascii="Times New Roman" w:eastAsia="Times New Roman" w:hAnsi="Times New Roman" w:cs="Times New Roman"/>
        </w:rPr>
        <w:t>Заказчик</w:t>
      </w:r>
      <w:r w:rsidRPr="00B50574">
        <w:rPr>
          <w:rFonts w:ascii="Times New Roman" w:eastAsia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0E3E01EF" w14:textId="77777777" w:rsidR="001F735F" w:rsidRPr="00B50574" w:rsidRDefault="001F735F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</w:p>
    <w:p w14:paraId="7BDCF0E2" w14:textId="77777777" w:rsidR="004D331F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5</w:t>
      </w:r>
      <w:r w:rsidR="00C647F4">
        <w:rPr>
          <w:rFonts w:ascii="Times New Roman" w:eastAsia="Times New Roman" w:hAnsi="Times New Roman" w:cs="Times New Roman"/>
          <w:b/>
          <w:bCs/>
        </w:rPr>
        <w:t xml:space="preserve">. Ответственность </w:t>
      </w:r>
      <w:r w:rsidR="00B54D3F">
        <w:rPr>
          <w:rFonts w:ascii="Times New Roman" w:eastAsia="Times New Roman" w:hAnsi="Times New Roman" w:cs="Times New Roman"/>
          <w:b/>
          <w:bCs/>
        </w:rPr>
        <w:t>Сторон</w:t>
      </w:r>
    </w:p>
    <w:p w14:paraId="6611FDBE" w14:textId="77777777" w:rsidR="004D331F" w:rsidRPr="00CB0E2B" w:rsidRDefault="00331A2D" w:rsidP="00080F90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CB0E2B">
        <w:rPr>
          <w:rFonts w:ascii="Times New Roman" w:eastAsia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B4054BD" w14:textId="77777777" w:rsidR="00B54D3F" w:rsidRPr="00CB0E2B" w:rsidRDefault="00B54D3F" w:rsidP="002E284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B0E2B">
        <w:rPr>
          <w:rFonts w:ascii="Times New Roman" w:hAnsi="Times New Roman" w:cs="Times New Roman"/>
          <w:sz w:val="22"/>
          <w:szCs w:val="22"/>
        </w:rPr>
        <w:t xml:space="preserve">  5.2. В случае внесения оплаты за оказание платных образовательных услуг, в более поздние по сравнению с установленными п. 3.4. настоящего Договора сроки, Заказчику начисляются проценты в размере равном одной трехсотой действующей в это время </w:t>
      </w:r>
      <w:hyperlink r:id="rId7" w:history="1">
        <w:r w:rsidRPr="00CB0E2B">
          <w:rPr>
            <w:rFonts w:ascii="Times New Roman" w:hAnsi="Times New Roman" w:cs="Times New Roman"/>
            <w:sz w:val="22"/>
            <w:szCs w:val="22"/>
          </w:rPr>
          <w:t>ставки</w:t>
        </w:r>
      </w:hyperlink>
      <w:r w:rsidRPr="00CB0E2B">
        <w:rPr>
          <w:rFonts w:ascii="Times New Roman" w:hAnsi="Times New Roman" w:cs="Times New Roman"/>
          <w:sz w:val="22"/>
          <w:szCs w:val="22"/>
        </w:rPr>
        <w:t xml:space="preserve"> рефинансирования Центрального банка Российской Федерации.</w:t>
      </w:r>
      <w:r w:rsidR="002E284D">
        <w:rPr>
          <w:rFonts w:ascii="Times New Roman" w:hAnsi="Times New Roman" w:cs="Times New Roman"/>
          <w:sz w:val="22"/>
          <w:szCs w:val="22"/>
        </w:rPr>
        <w:t xml:space="preserve"> </w:t>
      </w:r>
      <w:r w:rsidRPr="00CB0E2B">
        <w:rPr>
          <w:rFonts w:ascii="Times New Roman" w:hAnsi="Times New Roman" w:cs="Times New Roman"/>
          <w:sz w:val="22"/>
          <w:szCs w:val="22"/>
        </w:rPr>
        <w:t>Проценты начисляются за каждый календарный день просрочки оплаты, начиная со дня,  следующего за установленным в соответствии с п. 3.4. настоящего Договора сроком оплаты.</w:t>
      </w:r>
    </w:p>
    <w:p w14:paraId="4DFFB405" w14:textId="77777777" w:rsidR="004D331F" w:rsidRPr="00B50574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6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Срок действия Договора</w:t>
      </w:r>
    </w:p>
    <w:p w14:paraId="65AA0A17" w14:textId="77777777" w:rsidR="00CB0E2B" w:rsidRPr="00F41F43" w:rsidRDefault="00331A2D" w:rsidP="00CB0E2B">
      <w:pPr>
        <w:tabs>
          <w:tab w:val="left" w:pos="95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3"/>
          <w:szCs w:val="23"/>
        </w:rPr>
      </w:pPr>
      <w:r w:rsidRPr="00B50574">
        <w:rPr>
          <w:rFonts w:ascii="Times New Roman" w:eastAsia="Times New Roman" w:hAnsi="Times New Roman" w:cs="Times New Roman"/>
        </w:rPr>
        <w:t xml:space="preserve">6.1. </w:t>
      </w:r>
      <w:r w:rsidR="00CB0E2B" w:rsidRPr="00F41F43">
        <w:rPr>
          <w:rFonts w:ascii="Times New Roman" w:hAnsi="Times New Roman" w:cs="Times New Roman"/>
          <w:sz w:val="23"/>
          <w:szCs w:val="23"/>
        </w:rPr>
        <w:t xml:space="preserve">Настоящий </w:t>
      </w:r>
      <w:r w:rsidR="00CB0E2B">
        <w:rPr>
          <w:rFonts w:ascii="Times New Roman" w:hAnsi="Times New Roman" w:cs="Times New Roman"/>
          <w:sz w:val="23"/>
          <w:szCs w:val="23"/>
        </w:rPr>
        <w:t>Д</w:t>
      </w:r>
      <w:r w:rsidR="00CB0E2B" w:rsidRPr="00F41F43">
        <w:rPr>
          <w:rFonts w:ascii="Times New Roman" w:hAnsi="Times New Roman" w:cs="Times New Roman"/>
          <w:sz w:val="23"/>
          <w:szCs w:val="23"/>
        </w:rPr>
        <w:t>оговор</w:t>
      </w:r>
      <w:r w:rsidR="00CB0E2B" w:rsidRPr="004F4A7C">
        <w:rPr>
          <w:rFonts w:ascii="Times New Roman" w:hAnsi="Times New Roman" w:cs="Times New Roman"/>
          <w:sz w:val="23"/>
          <w:szCs w:val="23"/>
        </w:rPr>
        <w:t xml:space="preserve"> вступает в силу со дня его заключения Сторонами и</w:t>
      </w:r>
      <w:r w:rsidR="00CB0E2B" w:rsidRPr="00F41F43">
        <w:rPr>
          <w:rFonts w:ascii="Times New Roman" w:hAnsi="Times New Roman" w:cs="Times New Roman"/>
          <w:sz w:val="23"/>
          <w:szCs w:val="23"/>
        </w:rPr>
        <w:t xml:space="preserve"> действует в течение всего срока обучения Обучающегося до полного исполнения Сторонами принятых на себя обязательств.</w:t>
      </w:r>
    </w:p>
    <w:p w14:paraId="4752123C" w14:textId="77777777" w:rsidR="001F735F" w:rsidRPr="00B50574" w:rsidRDefault="001F735F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</w:p>
    <w:p w14:paraId="329267A2" w14:textId="77777777" w:rsidR="004D331F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7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Заключительные положения</w:t>
      </w:r>
    </w:p>
    <w:p w14:paraId="359E718B" w14:textId="77777777" w:rsidR="0057737C" w:rsidRDefault="00331A2D" w:rsidP="0057737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7.1.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в </w:t>
      </w:r>
      <w:r w:rsidR="0075059D">
        <w:rPr>
          <w:rFonts w:ascii="Times New Roman" w:eastAsia="Times New Roman" w:hAnsi="Times New Roman" w:cs="Times New Roman"/>
        </w:rPr>
        <w:t>Колледж</w:t>
      </w:r>
      <w:r w:rsidR="003D33EC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до даты издания Приказа об окончании обучения или отчислении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из </w:t>
      </w:r>
      <w:r w:rsidR="0075059D">
        <w:rPr>
          <w:rFonts w:ascii="Times New Roman" w:eastAsia="Times New Roman" w:hAnsi="Times New Roman" w:cs="Times New Roman"/>
        </w:rPr>
        <w:t>Колледжа</w:t>
      </w:r>
      <w:r w:rsidRPr="00B50574">
        <w:rPr>
          <w:rFonts w:ascii="Times New Roman" w:eastAsia="Times New Roman" w:hAnsi="Times New Roman" w:cs="Times New Roman"/>
        </w:rPr>
        <w:t>.</w:t>
      </w:r>
    </w:p>
    <w:p w14:paraId="1A76A41C" w14:textId="77777777" w:rsidR="007A00F2" w:rsidRPr="007A00F2" w:rsidRDefault="00CC678D" w:rsidP="007A00F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7.2.</w:t>
      </w:r>
      <w:r w:rsidR="007A00F2" w:rsidRPr="007A00F2">
        <w:rPr>
          <w:rFonts w:ascii="Times New Roman" w:hAnsi="Times New Roman" w:cs="Times New Roman"/>
        </w:rPr>
        <w:t xml:space="preserve"> Подписание настоящего Договора означает, </w:t>
      </w:r>
      <w:proofErr w:type="gramStart"/>
      <w:r w:rsidR="007A00F2" w:rsidRPr="007A00F2">
        <w:rPr>
          <w:rFonts w:ascii="Times New Roman" w:hAnsi="Times New Roman" w:cs="Times New Roman"/>
        </w:rPr>
        <w:t>что  Обучающийся</w:t>
      </w:r>
      <w:proofErr w:type="gramEnd"/>
      <w:r w:rsidR="007A00F2" w:rsidRPr="007A00F2">
        <w:rPr>
          <w:rFonts w:ascii="Times New Roman" w:hAnsi="Times New Roman" w:cs="Times New Roman"/>
        </w:rPr>
        <w:t>:</w:t>
      </w:r>
    </w:p>
    <w:p w14:paraId="54828C01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 с его (данного Договора) условиями, которые им понятны и полностью ими приняты;</w:t>
      </w:r>
    </w:p>
    <w:p w14:paraId="2F41E74B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 с лицензией на осуществление образовательной деятельности;</w:t>
      </w:r>
    </w:p>
    <w:p w14:paraId="0E52F56D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предоставлена полная информация о Колледже и полная информация о платных образовательных услугах, оказываемых по данному Договору;</w:t>
      </w:r>
    </w:p>
    <w:p w14:paraId="1F9E0D86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 с программой обучения, учебными планами;</w:t>
      </w:r>
    </w:p>
    <w:p w14:paraId="0D7986A1" w14:textId="77777777" w:rsid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соглас</w:t>
      </w:r>
      <w:r w:rsidR="00956712">
        <w:rPr>
          <w:rFonts w:ascii="Times New Roman" w:hAnsi="Times New Roman" w:cs="Times New Roman"/>
        </w:rPr>
        <w:t>ен</w:t>
      </w:r>
      <w:r w:rsidRPr="007A00F2">
        <w:rPr>
          <w:rFonts w:ascii="Times New Roman" w:hAnsi="Times New Roman" w:cs="Times New Roman"/>
        </w:rPr>
        <w:t xml:space="preserve"> с тем, что результаты контроля знаний Обучающегося являются показателем индивидуальной способности Обучающегося эффективно усваивать и применять предоставляемую Колледжем информацию.</w:t>
      </w:r>
    </w:p>
    <w:p w14:paraId="0A2E83C4" w14:textId="77777777" w:rsidR="004A78A6" w:rsidRPr="00F233C3" w:rsidRDefault="004A78A6" w:rsidP="000B3DF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</w:rPr>
        <w:lastRenderedPageBreak/>
        <w:t xml:space="preserve">7.3.  Обучающийся,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в соответствии со статьей 9 Федерального закона от 27 июля 2006 года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№ 152-ФЗ «О персональных данных», дают свое согласие на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автоматизированную, а также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б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ез использования средств автоматизации обработку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своих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>персональных данных:</w:t>
      </w:r>
    </w:p>
    <w:p w14:paraId="3581AF4D" w14:textId="77777777" w:rsidR="004A78A6" w:rsidRPr="00F233C3" w:rsidRDefault="004A78A6" w:rsidP="004A78A6">
      <w:pPr>
        <w:autoSpaceDE w:val="0"/>
        <w:autoSpaceDN w:val="0"/>
        <w:adjustRightInd w:val="0"/>
        <w:spacing w:after="0" w:line="240" w:lineRule="auto"/>
        <w:ind w:right="618"/>
        <w:jc w:val="both"/>
        <w:rPr>
          <w:rFonts w:ascii="Times New Roman" w:eastAsia="Calibri" w:hAnsi="Times New Roman" w:cs="Times New Roman"/>
          <w:bCs/>
          <w:sz w:val="23"/>
          <w:szCs w:val="23"/>
          <w:lang w:eastAsia="en-US"/>
        </w:rPr>
      </w:pP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- фамилия, имя, отчество; дата рождения; место рождения; пол; гражданство; </w:t>
      </w:r>
    </w:p>
    <w:p w14:paraId="4B2EE02F" w14:textId="77777777" w:rsidR="004A78A6" w:rsidRPr="007A00F2" w:rsidRDefault="004A78A6" w:rsidP="000B3DF5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</w:rPr>
      </w:pP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- паспортные данные, адрес места жительства, дата регистрации по месту жительства; номер телефона,</w:t>
      </w:r>
      <w:r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 </w:t>
      </w: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а также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совершение действий, предусмотренных </w:t>
      </w:r>
      <w:hyperlink r:id="rId8" w:history="1">
        <w:r w:rsidRPr="00F233C3">
          <w:rPr>
            <w:rFonts w:ascii="Times New Roman" w:eastAsia="Calibri" w:hAnsi="Times New Roman" w:cs="Times New Roman"/>
            <w:sz w:val="23"/>
            <w:szCs w:val="23"/>
            <w:lang w:eastAsia="en-US"/>
          </w:rPr>
          <w:t>пунктом 3 части 1 статьи 3</w:t>
        </w:r>
      </w:hyperlink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Федерального закона от 27 июля 2006 года № 152-ФЗ «О персона</w:t>
      </w:r>
      <w:r w:rsidR="005211EE">
        <w:rPr>
          <w:rFonts w:ascii="Times New Roman" w:eastAsia="Calibri" w:hAnsi="Times New Roman" w:cs="Times New Roman"/>
          <w:sz w:val="23"/>
          <w:szCs w:val="23"/>
          <w:lang w:eastAsia="en-US"/>
        </w:rPr>
        <w:t>льных данных», представленных Исполнителю.</w:t>
      </w:r>
    </w:p>
    <w:p w14:paraId="605B424A" w14:textId="77777777" w:rsidR="0057737C" w:rsidRPr="0057737C" w:rsidRDefault="0057737C" w:rsidP="0057737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7737C">
        <w:rPr>
          <w:rFonts w:ascii="Times New Roman" w:hAnsi="Times New Roman" w:cs="Times New Roman"/>
        </w:rPr>
        <w:t>.</w:t>
      </w:r>
      <w:r w:rsidR="008F366D">
        <w:rPr>
          <w:rFonts w:ascii="Times New Roman" w:hAnsi="Times New Roman" w:cs="Times New Roman"/>
        </w:rPr>
        <w:t>4</w:t>
      </w:r>
      <w:r w:rsidRPr="0057737C">
        <w:rPr>
          <w:rFonts w:ascii="Times New Roman" w:hAnsi="Times New Roman" w:cs="Times New Roman"/>
        </w:rPr>
        <w:t>. При возникновении между сторонами Договора каких-либо разногласий по настоящему Договору стороны принимают меры для урегулирования разногласий путем переговоров. Если стороны не придут к соглашению, все споры рассматриваются в соответствии с действующим законодательством РФ.</w:t>
      </w:r>
    </w:p>
    <w:p w14:paraId="280AFB35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7.</w:t>
      </w:r>
      <w:r w:rsidR="008F366D">
        <w:rPr>
          <w:rFonts w:ascii="Times New Roman" w:eastAsia="Times New Roman" w:hAnsi="Times New Roman" w:cs="Times New Roman"/>
        </w:rPr>
        <w:t>5</w:t>
      </w:r>
      <w:r w:rsidRPr="00B50574">
        <w:rPr>
          <w:rFonts w:ascii="Times New Roman" w:eastAsia="Times New Roman" w:hAnsi="Times New Roman" w:cs="Times New Roman"/>
        </w:rPr>
        <w:t xml:space="preserve">. Настоящий Договор составлен в </w:t>
      </w:r>
      <w:r w:rsidR="006C5350">
        <w:rPr>
          <w:rFonts w:ascii="Times New Roman" w:eastAsia="Times New Roman" w:hAnsi="Times New Roman" w:cs="Times New Roman"/>
        </w:rPr>
        <w:t>2</w:t>
      </w:r>
      <w:r w:rsidR="00F705E4" w:rsidRPr="00B50574">
        <w:rPr>
          <w:rFonts w:ascii="Times New Roman" w:eastAsia="Times New Roman" w:hAnsi="Times New Roman" w:cs="Times New Roman"/>
        </w:rPr>
        <w:t>-х</w:t>
      </w:r>
      <w:r w:rsidRPr="00B50574">
        <w:rPr>
          <w:rFonts w:ascii="Times New Roman" w:eastAsia="Times New Roman" w:hAnsi="Times New Roman" w:cs="Times New Roman"/>
        </w:rPr>
        <w:t xml:space="preserve"> экземплярах, по одному для каждой из сторон. </w:t>
      </w:r>
      <w:r w:rsidR="00F705E4" w:rsidRPr="00B50574">
        <w:rPr>
          <w:rFonts w:ascii="Times New Roman" w:eastAsia="Times New Roman" w:hAnsi="Times New Roman" w:cs="Times New Roman"/>
        </w:rPr>
        <w:br/>
      </w:r>
      <w:r w:rsidRPr="00B50574">
        <w:rPr>
          <w:rFonts w:ascii="Times New Roman" w:eastAsia="Times New Roman" w:hAnsi="Times New Roman" w:cs="Times New Roman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853F06D" w14:textId="77777777" w:rsidR="00331A2D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7.</w:t>
      </w:r>
      <w:r w:rsidR="008F366D">
        <w:rPr>
          <w:rFonts w:ascii="Times New Roman" w:eastAsia="Times New Roman" w:hAnsi="Times New Roman" w:cs="Times New Roman"/>
        </w:rPr>
        <w:t>6</w:t>
      </w:r>
      <w:r w:rsidRPr="00B50574">
        <w:rPr>
          <w:rFonts w:ascii="Times New Roman" w:eastAsia="Times New Roman" w:hAnsi="Times New Roman" w:cs="Times New Roman"/>
        </w:rPr>
        <w:t>. Изменения Договора оформляются дополнительными соглашениями к Договору.</w:t>
      </w:r>
    </w:p>
    <w:p w14:paraId="573B6D13" w14:textId="77777777" w:rsidR="00E63AAD" w:rsidRDefault="00E63AAD" w:rsidP="00E63AAD">
      <w:pPr>
        <w:spacing w:line="283" w:lineRule="atLeast"/>
        <w:jc w:val="center"/>
        <w:rPr>
          <w:rFonts w:ascii="Times New Roman" w:eastAsia="Times New Roman" w:hAnsi="Times New Roman" w:cs="Times New Roman"/>
          <w:b/>
          <w:bCs/>
        </w:rPr>
      </w:pPr>
      <w:r w:rsidRPr="00B50574">
        <w:rPr>
          <w:rFonts w:ascii="Times New Roman" w:eastAsia="Times New Roman" w:hAnsi="Times New Roman" w:cs="Times New Roman"/>
          <w:b/>
          <w:bCs/>
        </w:rPr>
        <w:t>8. Адреса и реквизиты Сторон</w:t>
      </w:r>
    </w:p>
    <w:tbl>
      <w:tblPr>
        <w:tblStyle w:val="ad"/>
        <w:tblW w:w="10194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956712" w14:paraId="178C6672" w14:textId="77777777" w:rsidTr="00956712">
        <w:tc>
          <w:tcPr>
            <w:tcW w:w="5097" w:type="dxa"/>
          </w:tcPr>
          <w:p w14:paraId="1DD445D3" w14:textId="77777777" w:rsidR="00956712" w:rsidRPr="00B50574" w:rsidRDefault="00956712" w:rsidP="00956712">
            <w:pPr>
              <w:rPr>
                <w:rFonts w:ascii="Times New Roman" w:hAnsi="Times New Roman" w:cs="Times New Roman"/>
                <w:b/>
              </w:rPr>
            </w:pPr>
            <w:r w:rsidRPr="00B50574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738773E9" w14:textId="77777777" w:rsidR="00956712" w:rsidRPr="00B50574" w:rsidRDefault="00956712" w:rsidP="009567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7" w:type="dxa"/>
          </w:tcPr>
          <w:p w14:paraId="2E769DB1" w14:textId="77777777" w:rsidR="00956712" w:rsidRPr="00B50574" w:rsidRDefault="00956712" w:rsidP="00956712">
            <w:pPr>
              <w:ind w:left="-237" w:firstLine="2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Обучающийся</w:t>
            </w:r>
            <w:r w:rsidRPr="00B5057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56712" w14:paraId="733AA5CB" w14:textId="77777777" w:rsidTr="00956712">
        <w:tc>
          <w:tcPr>
            <w:tcW w:w="5097" w:type="dxa"/>
          </w:tcPr>
          <w:p w14:paraId="0042E069" w14:textId="77777777" w:rsidR="00956712" w:rsidRPr="00B46074" w:rsidRDefault="00956712" w:rsidP="00956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                     профессиональное образовательное учреждение Республики Крым «Романовский колледж индустрии гостеприимства»</w:t>
            </w:r>
          </w:p>
          <w:p w14:paraId="44197495" w14:textId="77777777" w:rsidR="006F45F8" w:rsidRPr="006F45F8" w:rsidRDefault="006F45F8" w:rsidP="006F4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295000 Республика Крым, </w:t>
            </w:r>
          </w:p>
          <w:p w14:paraId="1F9A4D53" w14:textId="77777777" w:rsidR="006F45F8" w:rsidRPr="006F45F8" w:rsidRDefault="006F45F8" w:rsidP="006F4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5F8">
              <w:rPr>
                <w:rFonts w:ascii="Times New Roman" w:eastAsia="Times New Roman" w:hAnsi="Times New Roman" w:cs="Times New Roman"/>
                <w:sz w:val="20"/>
                <w:szCs w:val="20"/>
              </w:rPr>
              <w:t>г. Симферополь, ул. Дыбенко, д.14</w:t>
            </w:r>
          </w:p>
          <w:p w14:paraId="7D9530C8" w14:textId="77777777" w:rsidR="006F45F8" w:rsidRPr="006F45F8" w:rsidRDefault="006F45F8" w:rsidP="006F4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1149102118494, </w:t>
            </w:r>
          </w:p>
          <w:p w14:paraId="5F7D5B5F" w14:textId="77777777" w:rsidR="006F45F8" w:rsidRPr="006F45F8" w:rsidRDefault="006F45F8" w:rsidP="006F4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5F8">
              <w:rPr>
                <w:rFonts w:ascii="Times New Roman" w:eastAsia="Times New Roman" w:hAnsi="Times New Roman" w:cs="Times New Roman"/>
                <w:sz w:val="20"/>
                <w:szCs w:val="20"/>
              </w:rPr>
              <w:t>ИНН 9102056337, КПП 910201001,</w:t>
            </w:r>
          </w:p>
          <w:p w14:paraId="73485352" w14:textId="77777777" w:rsid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МИНФИН КРЫМА (ГБПОУ РК «РКИГ», </w:t>
            </w:r>
          </w:p>
          <w:p w14:paraId="672728F2" w14:textId="22535DF5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л/с 802Щ8895000) </w:t>
            </w:r>
          </w:p>
          <w:p w14:paraId="645AB928" w14:textId="77777777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Казн</w:t>
            </w:r>
            <w:proofErr w:type="spellEnd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/</w:t>
            </w:r>
            <w:proofErr w:type="spellStart"/>
            <w:proofErr w:type="gramStart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сч</w:t>
            </w:r>
            <w:proofErr w:type="spellEnd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 03224643350000003200</w:t>
            </w:r>
            <w:proofErr w:type="gramEnd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487E5090" w14:textId="77777777" w:rsidR="00F60AAF" w:rsidRPr="00F60AAF" w:rsidRDefault="00F60AAF" w:rsidP="00F60AA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0AA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ОКЦ № 1 ВВГУ Банка России//УФК по Нижегородской </w:t>
            </w:r>
          </w:p>
          <w:p w14:paraId="30E5838C" w14:textId="77777777" w:rsidR="00F60AAF" w:rsidRPr="00F60AAF" w:rsidRDefault="00F60AAF" w:rsidP="00F60AA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F60AA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области, г Нижний Новгород</w:t>
            </w:r>
            <w:r w:rsidRPr="00F60AA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0E9C5018" w14:textId="77777777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БИК 012202102 </w:t>
            </w:r>
          </w:p>
          <w:p w14:paraId="1DB964E3" w14:textId="77777777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Корр</w:t>
            </w:r>
            <w:proofErr w:type="spellEnd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/</w:t>
            </w:r>
            <w:proofErr w:type="spellStart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сч</w:t>
            </w:r>
            <w:proofErr w:type="spellEnd"/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40102810745370000024 </w:t>
            </w:r>
          </w:p>
          <w:p w14:paraId="6C602CD5" w14:textId="77777777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Лицевой счет 802Щ8895000 </w:t>
            </w:r>
          </w:p>
          <w:p w14:paraId="40A4D573" w14:textId="77777777" w:rsidR="006F45F8" w:rsidRP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КБК 00000000000000000130 </w:t>
            </w:r>
          </w:p>
          <w:p w14:paraId="1A43C256" w14:textId="77777777" w:rsidR="006F45F8" w:rsidRDefault="006F45F8" w:rsidP="006F45F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F45F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ОКТМО 35701000</w:t>
            </w:r>
          </w:p>
          <w:p w14:paraId="3F4597E7" w14:textId="77777777" w:rsidR="00956712" w:rsidRPr="00B46074" w:rsidRDefault="00956712" w:rsidP="00956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158AD" w14:textId="77777777" w:rsidR="00956712" w:rsidRPr="00B46074" w:rsidRDefault="00956712" w:rsidP="00956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        </w:t>
            </w:r>
          </w:p>
          <w:p w14:paraId="3F13C3EF" w14:textId="77777777" w:rsidR="00956712" w:rsidRPr="00B46074" w:rsidRDefault="00956712" w:rsidP="00956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14:paraId="74506EA1" w14:textId="77777777" w:rsidR="00956712" w:rsidRPr="00B46074" w:rsidRDefault="00956712" w:rsidP="00956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2E284D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М.И. </w:t>
            </w:r>
            <w:proofErr w:type="spellStart"/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Пальчук</w:t>
            </w:r>
            <w:proofErr w:type="spellEnd"/>
          </w:p>
          <w:p w14:paraId="4CB10947" w14:textId="77777777" w:rsidR="00956712" w:rsidRPr="00B46074" w:rsidRDefault="00956712" w:rsidP="00956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097" w:type="dxa"/>
          </w:tcPr>
          <w:p w14:paraId="3EBDCD1F" w14:textId="77777777" w:rsidR="002E284D" w:rsidRDefault="002E284D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3006C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60E3E0C3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14:paraId="21327527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27C52A9E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(имя, отчество)</w:t>
            </w:r>
          </w:p>
          <w:p w14:paraId="5200B3E2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</w:t>
            </w:r>
          </w:p>
          <w:p w14:paraId="0001BFB2" w14:textId="6BF0CB51" w:rsidR="00956712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14:paraId="0FB4D3F2" w14:textId="7E806E6B" w:rsidR="00B855E9" w:rsidRDefault="00B855E9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</w:t>
            </w:r>
          </w:p>
          <w:p w14:paraId="20190DC3" w14:textId="32925A7C" w:rsidR="00B855E9" w:rsidRPr="00B46074" w:rsidRDefault="00B855E9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(ИНН)</w:t>
            </w:r>
          </w:p>
          <w:p w14:paraId="5E23B3EE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1ABA8802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жительства)</w:t>
            </w:r>
          </w:p>
          <w:p w14:paraId="01006E33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08905A38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24E1D8F5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14:paraId="074D0058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Паспорт: ________________________</w:t>
            </w:r>
          </w:p>
          <w:p w14:paraId="3012D6D2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</w:t>
            </w:r>
          </w:p>
          <w:p w14:paraId="5DC803E0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Start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когда  и</w:t>
            </w:r>
            <w:proofErr w:type="gramEnd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кем)</w:t>
            </w:r>
          </w:p>
          <w:p w14:paraId="5D4998CE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6B77F2B2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73A68B06" w14:textId="77777777" w:rsidR="00956712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068D4" w14:textId="77777777" w:rsidR="00956712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567A9" w14:textId="77777777" w:rsidR="00956712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699BC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091484E3" w14:textId="77777777" w:rsidR="00956712" w:rsidRPr="00B46074" w:rsidRDefault="00956712" w:rsidP="00956712">
            <w:pPr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</w:t>
            </w:r>
            <w:r w:rsidR="002E284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 ФИО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</w:tbl>
    <w:p w14:paraId="2BF758D4" w14:textId="77777777" w:rsidR="00956712" w:rsidRPr="00B50574" w:rsidRDefault="00956712" w:rsidP="00956712">
      <w:pPr>
        <w:spacing w:line="283" w:lineRule="atLeast"/>
        <w:rPr>
          <w:rFonts w:ascii="Times New Roman" w:eastAsia="Times New Roman" w:hAnsi="Times New Roman" w:cs="Times New Roman"/>
          <w:b/>
          <w:bCs/>
        </w:rPr>
      </w:pPr>
    </w:p>
    <w:p w14:paraId="48F37D5A" w14:textId="77777777" w:rsidR="004D331F" w:rsidRPr="00B50574" w:rsidRDefault="004D331F" w:rsidP="00331A2D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p w14:paraId="401CC71A" w14:textId="77777777" w:rsidR="004D331F" w:rsidRPr="00B50574" w:rsidRDefault="004D331F" w:rsidP="00331A2D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70571D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4" w15:restartNumberingAfterBreak="0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BA9591F"/>
    <w:multiLevelType w:val="multilevel"/>
    <w:tmpl w:val="C29202BA"/>
    <w:lvl w:ilvl="0">
      <w:start w:val="3"/>
      <w:numFmt w:val="none"/>
      <w:lvlText w:val="5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5.2."/>
      <w:lvlJc w:val="left"/>
      <w:pPr>
        <w:tabs>
          <w:tab w:val="num" w:pos="0"/>
        </w:tabs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A0538C"/>
    <w:multiLevelType w:val="multilevel"/>
    <w:tmpl w:val="B268C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6"/>
    <w:lvlOverride w:ilvl="0">
      <w:lvl w:ilvl="0">
        <w:start w:val="3"/>
        <w:numFmt w:val="none"/>
        <w:lvlText w:val="5.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1">
      <w:lvl w:ilvl="1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2">
      <w:lvl w:ilvl="2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3">
      <w:lvl w:ilvl="3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4">
      <w:lvl w:ilvl="4">
        <w:start w:val="3"/>
        <w:numFmt w:val="decimal"/>
        <w:lvlText w:val="%5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5">
      <w:lvl w:ilvl="5">
        <w:start w:val="1"/>
        <w:numFmt w:val="none"/>
        <w:lvlText w:val="5.1."/>
        <w:lvlJc w:val="left"/>
        <w:pPr>
          <w:tabs>
            <w:tab w:val="num" w:pos="0"/>
          </w:tabs>
          <w:ind w:left="0" w:firstLine="567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6">
      <w:lvl w:ilvl="6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7">
      <w:lvl w:ilvl="7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8">
      <w:lvl w:ilvl="8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2D"/>
    <w:rsid w:val="00010518"/>
    <w:rsid w:val="000116BE"/>
    <w:rsid w:val="000359DA"/>
    <w:rsid w:val="00046736"/>
    <w:rsid w:val="00053DDF"/>
    <w:rsid w:val="00055721"/>
    <w:rsid w:val="00060C9F"/>
    <w:rsid w:val="00071828"/>
    <w:rsid w:val="00080F90"/>
    <w:rsid w:val="00083E1D"/>
    <w:rsid w:val="00094A57"/>
    <w:rsid w:val="000B3DF5"/>
    <w:rsid w:val="000B55EE"/>
    <w:rsid w:val="000B5D37"/>
    <w:rsid w:val="000B7DF3"/>
    <w:rsid w:val="000C2A6A"/>
    <w:rsid w:val="000C5276"/>
    <w:rsid w:val="000D2EE2"/>
    <w:rsid w:val="000D4098"/>
    <w:rsid w:val="000D659E"/>
    <w:rsid w:val="000E0A65"/>
    <w:rsid w:val="000E3DD1"/>
    <w:rsid w:val="000E4BAC"/>
    <w:rsid w:val="000F45FE"/>
    <w:rsid w:val="000F5860"/>
    <w:rsid w:val="00105F52"/>
    <w:rsid w:val="001100AA"/>
    <w:rsid w:val="00122E4B"/>
    <w:rsid w:val="00123106"/>
    <w:rsid w:val="001265C7"/>
    <w:rsid w:val="001322EE"/>
    <w:rsid w:val="00132C2F"/>
    <w:rsid w:val="0015122D"/>
    <w:rsid w:val="00153F3A"/>
    <w:rsid w:val="00157F92"/>
    <w:rsid w:val="00165AA9"/>
    <w:rsid w:val="0017154F"/>
    <w:rsid w:val="001751AE"/>
    <w:rsid w:val="001854F1"/>
    <w:rsid w:val="001875F2"/>
    <w:rsid w:val="0019110C"/>
    <w:rsid w:val="00197071"/>
    <w:rsid w:val="001B33C1"/>
    <w:rsid w:val="001C5016"/>
    <w:rsid w:val="001D5696"/>
    <w:rsid w:val="001E2C19"/>
    <w:rsid w:val="001E311E"/>
    <w:rsid w:val="001F2987"/>
    <w:rsid w:val="001F4EC2"/>
    <w:rsid w:val="001F735F"/>
    <w:rsid w:val="00200DED"/>
    <w:rsid w:val="00216263"/>
    <w:rsid w:val="002243C2"/>
    <w:rsid w:val="0023175A"/>
    <w:rsid w:val="0023329C"/>
    <w:rsid w:val="00247A77"/>
    <w:rsid w:val="0025071F"/>
    <w:rsid w:val="00252CCC"/>
    <w:rsid w:val="00255291"/>
    <w:rsid w:val="00257177"/>
    <w:rsid w:val="00267E48"/>
    <w:rsid w:val="00286EC2"/>
    <w:rsid w:val="002A5B93"/>
    <w:rsid w:val="002A7660"/>
    <w:rsid w:val="002B231D"/>
    <w:rsid w:val="002B7437"/>
    <w:rsid w:val="002D187D"/>
    <w:rsid w:val="002E1AFD"/>
    <w:rsid w:val="002E284D"/>
    <w:rsid w:val="002E3129"/>
    <w:rsid w:val="002E5631"/>
    <w:rsid w:val="003117E5"/>
    <w:rsid w:val="003158A1"/>
    <w:rsid w:val="00331A2D"/>
    <w:rsid w:val="003435C8"/>
    <w:rsid w:val="0034790F"/>
    <w:rsid w:val="00370493"/>
    <w:rsid w:val="003825FE"/>
    <w:rsid w:val="0039527D"/>
    <w:rsid w:val="003A46A0"/>
    <w:rsid w:val="003A51B3"/>
    <w:rsid w:val="003A6D58"/>
    <w:rsid w:val="003C6412"/>
    <w:rsid w:val="003D07B2"/>
    <w:rsid w:val="003D1BBB"/>
    <w:rsid w:val="003D2B6D"/>
    <w:rsid w:val="003D33EC"/>
    <w:rsid w:val="003E19E4"/>
    <w:rsid w:val="003E4A8D"/>
    <w:rsid w:val="003E625B"/>
    <w:rsid w:val="003F142D"/>
    <w:rsid w:val="003F3173"/>
    <w:rsid w:val="004045E5"/>
    <w:rsid w:val="004053DE"/>
    <w:rsid w:val="00407236"/>
    <w:rsid w:val="00430DD1"/>
    <w:rsid w:val="00445D6C"/>
    <w:rsid w:val="00452E08"/>
    <w:rsid w:val="004719F5"/>
    <w:rsid w:val="00474C38"/>
    <w:rsid w:val="004862E5"/>
    <w:rsid w:val="004A78A6"/>
    <w:rsid w:val="004B1F21"/>
    <w:rsid w:val="004B4966"/>
    <w:rsid w:val="004C0B08"/>
    <w:rsid w:val="004D331F"/>
    <w:rsid w:val="004E377E"/>
    <w:rsid w:val="004F3E04"/>
    <w:rsid w:val="00501980"/>
    <w:rsid w:val="005211EE"/>
    <w:rsid w:val="00532F13"/>
    <w:rsid w:val="00533262"/>
    <w:rsid w:val="00533F1B"/>
    <w:rsid w:val="00535DB8"/>
    <w:rsid w:val="00547C6E"/>
    <w:rsid w:val="0055040C"/>
    <w:rsid w:val="00552F20"/>
    <w:rsid w:val="0055788A"/>
    <w:rsid w:val="0057737C"/>
    <w:rsid w:val="00584360"/>
    <w:rsid w:val="00584786"/>
    <w:rsid w:val="00585796"/>
    <w:rsid w:val="00586C56"/>
    <w:rsid w:val="00591248"/>
    <w:rsid w:val="00592F22"/>
    <w:rsid w:val="0059459F"/>
    <w:rsid w:val="00596589"/>
    <w:rsid w:val="005F30DD"/>
    <w:rsid w:val="005F65A6"/>
    <w:rsid w:val="005F66EC"/>
    <w:rsid w:val="00602258"/>
    <w:rsid w:val="00604D61"/>
    <w:rsid w:val="00610C4E"/>
    <w:rsid w:val="00611A7E"/>
    <w:rsid w:val="0063510B"/>
    <w:rsid w:val="00642EAD"/>
    <w:rsid w:val="00647B3C"/>
    <w:rsid w:val="0066054E"/>
    <w:rsid w:val="00663149"/>
    <w:rsid w:val="00671E11"/>
    <w:rsid w:val="00673CB2"/>
    <w:rsid w:val="00682B42"/>
    <w:rsid w:val="00693785"/>
    <w:rsid w:val="006A1716"/>
    <w:rsid w:val="006A6429"/>
    <w:rsid w:val="006B2075"/>
    <w:rsid w:val="006C208B"/>
    <w:rsid w:val="006C5350"/>
    <w:rsid w:val="006D4395"/>
    <w:rsid w:val="006D5209"/>
    <w:rsid w:val="006D5D93"/>
    <w:rsid w:val="006E3E3A"/>
    <w:rsid w:val="006E617A"/>
    <w:rsid w:val="006F45F8"/>
    <w:rsid w:val="006F4968"/>
    <w:rsid w:val="006F6455"/>
    <w:rsid w:val="0070571D"/>
    <w:rsid w:val="00706653"/>
    <w:rsid w:val="00720025"/>
    <w:rsid w:val="00747852"/>
    <w:rsid w:val="0075059D"/>
    <w:rsid w:val="00750E83"/>
    <w:rsid w:val="00753AC2"/>
    <w:rsid w:val="00767498"/>
    <w:rsid w:val="00770479"/>
    <w:rsid w:val="00773300"/>
    <w:rsid w:val="007744B9"/>
    <w:rsid w:val="00780B66"/>
    <w:rsid w:val="00782BD2"/>
    <w:rsid w:val="00784AD3"/>
    <w:rsid w:val="00793331"/>
    <w:rsid w:val="007A00F2"/>
    <w:rsid w:val="007A0F74"/>
    <w:rsid w:val="007B6202"/>
    <w:rsid w:val="007D127E"/>
    <w:rsid w:val="00807B0E"/>
    <w:rsid w:val="00814F45"/>
    <w:rsid w:val="00816ECD"/>
    <w:rsid w:val="00825098"/>
    <w:rsid w:val="00826D5F"/>
    <w:rsid w:val="00832849"/>
    <w:rsid w:val="00841BBE"/>
    <w:rsid w:val="00844B57"/>
    <w:rsid w:val="00847559"/>
    <w:rsid w:val="00862F12"/>
    <w:rsid w:val="00865237"/>
    <w:rsid w:val="0087347E"/>
    <w:rsid w:val="00873E7E"/>
    <w:rsid w:val="00884D37"/>
    <w:rsid w:val="008C034E"/>
    <w:rsid w:val="008E07B5"/>
    <w:rsid w:val="008E78B0"/>
    <w:rsid w:val="008F366D"/>
    <w:rsid w:val="00912B8F"/>
    <w:rsid w:val="009145B6"/>
    <w:rsid w:val="00932040"/>
    <w:rsid w:val="009414D3"/>
    <w:rsid w:val="00945EA3"/>
    <w:rsid w:val="00946B8A"/>
    <w:rsid w:val="00954696"/>
    <w:rsid w:val="00956712"/>
    <w:rsid w:val="00962476"/>
    <w:rsid w:val="00977E77"/>
    <w:rsid w:val="00983D40"/>
    <w:rsid w:val="009920DB"/>
    <w:rsid w:val="009A334F"/>
    <w:rsid w:val="009C4CE7"/>
    <w:rsid w:val="009E01B7"/>
    <w:rsid w:val="009F6F58"/>
    <w:rsid w:val="009F7A5A"/>
    <w:rsid w:val="00A04BB6"/>
    <w:rsid w:val="00A57B57"/>
    <w:rsid w:val="00A60D5F"/>
    <w:rsid w:val="00A61044"/>
    <w:rsid w:val="00A62AE2"/>
    <w:rsid w:val="00A63190"/>
    <w:rsid w:val="00AA44BE"/>
    <w:rsid w:val="00AB3869"/>
    <w:rsid w:val="00AB4304"/>
    <w:rsid w:val="00AB4A98"/>
    <w:rsid w:val="00AC5632"/>
    <w:rsid w:val="00AD28DD"/>
    <w:rsid w:val="00AE5B45"/>
    <w:rsid w:val="00AF04BE"/>
    <w:rsid w:val="00AF0823"/>
    <w:rsid w:val="00AF5EA7"/>
    <w:rsid w:val="00AF7E39"/>
    <w:rsid w:val="00B15E9E"/>
    <w:rsid w:val="00B2005B"/>
    <w:rsid w:val="00B34FA0"/>
    <w:rsid w:val="00B3698E"/>
    <w:rsid w:val="00B46074"/>
    <w:rsid w:val="00B46A40"/>
    <w:rsid w:val="00B50574"/>
    <w:rsid w:val="00B50B38"/>
    <w:rsid w:val="00B54D3F"/>
    <w:rsid w:val="00B855E9"/>
    <w:rsid w:val="00B96EBE"/>
    <w:rsid w:val="00BB0302"/>
    <w:rsid w:val="00BB4B5B"/>
    <w:rsid w:val="00BB50E7"/>
    <w:rsid w:val="00BC4F25"/>
    <w:rsid w:val="00BC7F8B"/>
    <w:rsid w:val="00BD0819"/>
    <w:rsid w:val="00BD1107"/>
    <w:rsid w:val="00BD329A"/>
    <w:rsid w:val="00BE0816"/>
    <w:rsid w:val="00BE18B7"/>
    <w:rsid w:val="00BE7966"/>
    <w:rsid w:val="00BF0730"/>
    <w:rsid w:val="00C019DE"/>
    <w:rsid w:val="00C123A8"/>
    <w:rsid w:val="00C172B7"/>
    <w:rsid w:val="00C271FE"/>
    <w:rsid w:val="00C647F4"/>
    <w:rsid w:val="00C67D42"/>
    <w:rsid w:val="00C74237"/>
    <w:rsid w:val="00C759ED"/>
    <w:rsid w:val="00C91B0D"/>
    <w:rsid w:val="00CB02E3"/>
    <w:rsid w:val="00CB0E2B"/>
    <w:rsid w:val="00CB50DE"/>
    <w:rsid w:val="00CC678D"/>
    <w:rsid w:val="00CC7109"/>
    <w:rsid w:val="00CE4BEE"/>
    <w:rsid w:val="00CF6AAF"/>
    <w:rsid w:val="00D1569C"/>
    <w:rsid w:val="00D4572F"/>
    <w:rsid w:val="00D54F81"/>
    <w:rsid w:val="00D7264F"/>
    <w:rsid w:val="00D72E82"/>
    <w:rsid w:val="00D74EA6"/>
    <w:rsid w:val="00D84174"/>
    <w:rsid w:val="00DB4B14"/>
    <w:rsid w:val="00DC2B82"/>
    <w:rsid w:val="00DC52AB"/>
    <w:rsid w:val="00DE1166"/>
    <w:rsid w:val="00DF3AD8"/>
    <w:rsid w:val="00DF6457"/>
    <w:rsid w:val="00DF6F0B"/>
    <w:rsid w:val="00E06863"/>
    <w:rsid w:val="00E215FA"/>
    <w:rsid w:val="00E220A3"/>
    <w:rsid w:val="00E328B8"/>
    <w:rsid w:val="00E4208E"/>
    <w:rsid w:val="00E50877"/>
    <w:rsid w:val="00E63AAD"/>
    <w:rsid w:val="00E6600F"/>
    <w:rsid w:val="00E6714A"/>
    <w:rsid w:val="00E7371B"/>
    <w:rsid w:val="00E738B1"/>
    <w:rsid w:val="00EA222F"/>
    <w:rsid w:val="00EB434B"/>
    <w:rsid w:val="00EC52FA"/>
    <w:rsid w:val="00EC5309"/>
    <w:rsid w:val="00ED00BD"/>
    <w:rsid w:val="00EF5F73"/>
    <w:rsid w:val="00F06486"/>
    <w:rsid w:val="00F07181"/>
    <w:rsid w:val="00F23430"/>
    <w:rsid w:val="00F43229"/>
    <w:rsid w:val="00F43B8F"/>
    <w:rsid w:val="00F45100"/>
    <w:rsid w:val="00F56B4D"/>
    <w:rsid w:val="00F572A9"/>
    <w:rsid w:val="00F60AAF"/>
    <w:rsid w:val="00F705E4"/>
    <w:rsid w:val="00F84BA3"/>
    <w:rsid w:val="00F94999"/>
    <w:rsid w:val="00FA00BE"/>
    <w:rsid w:val="00FA5C00"/>
    <w:rsid w:val="00FC45C2"/>
    <w:rsid w:val="00FD122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DB65"/>
  <w15:docId w15:val="{534B9CC3-C736-45E7-A6D4-AC7DDAA9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paragraph" w:styleId="a7">
    <w:name w:val="Body Text Indent"/>
    <w:basedOn w:val="a"/>
    <w:link w:val="a8"/>
    <w:rsid w:val="00247A7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247A7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4D3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9A33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A334F"/>
  </w:style>
  <w:style w:type="character" w:customStyle="1" w:styleId="3">
    <w:name w:val="Основной текст (3)_"/>
    <w:link w:val="30"/>
    <w:locked/>
    <w:rsid w:val="00C67D42"/>
    <w:rPr>
      <w:rFonts w:ascii="Times New Roman" w:hAnsi="Times New Roman" w:cs="Times New Roman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67D42"/>
    <w:pPr>
      <w:shd w:val="clear" w:color="auto" w:fill="FFFFFF"/>
      <w:spacing w:after="0" w:line="240" w:lineRule="atLeast"/>
      <w:ind w:right="40"/>
      <w:jc w:val="both"/>
    </w:pPr>
    <w:rPr>
      <w:rFonts w:ascii="Times New Roman" w:hAnsi="Times New Roman" w:cs="Times New Roman"/>
      <w:sz w:val="14"/>
      <w:szCs w:val="14"/>
    </w:rPr>
  </w:style>
  <w:style w:type="paragraph" w:customStyle="1" w:styleId="ConsPlusNormal">
    <w:name w:val="ConsPlusNormal"/>
    <w:rsid w:val="00B54D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rsid w:val="0095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361AAB9B9A5676B01D6DD34559B851E395EA7CD04CF717ACD366E80E5C2AA3E2A3B5C6AA885FAK4bF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A65FFC8AA2074C91096490A103E3C2602B9244030F3890A9E4934D0X8o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dar-info.ru/docs/laws/?sectId=27755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98E6-2D20-43A8-8B75-ED2D3914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Jurist</cp:lastModifiedBy>
  <cp:revision>13</cp:revision>
  <cp:lastPrinted>2022-08-10T12:29:00Z</cp:lastPrinted>
  <dcterms:created xsi:type="dcterms:W3CDTF">2023-07-17T13:06:00Z</dcterms:created>
  <dcterms:modified xsi:type="dcterms:W3CDTF">2026-04-30T11:30:00Z</dcterms:modified>
</cp:coreProperties>
</file>